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-5"/>
        <w:bidiVisual/>
        <w:tblW w:w="3203" w:type="dxa"/>
        <w:tblLayout w:type="fixed"/>
        <w:tblLook w:val="04A0" w:firstRow="1" w:lastRow="0" w:firstColumn="1" w:lastColumn="0" w:noHBand="0" w:noVBand="1"/>
      </w:tblPr>
      <w:tblGrid>
        <w:gridCol w:w="1080"/>
        <w:gridCol w:w="2123"/>
      </w:tblGrid>
      <w:tr w:rsidR="00572EBA" w:rsidTr="00124150">
        <w:tc>
          <w:tcPr>
            <w:tcW w:w="1080" w:type="dxa"/>
            <w:hideMark/>
          </w:tcPr>
          <w:p w:rsidR="00572EBA" w:rsidRDefault="00572EBA" w:rsidP="00572EBA">
            <w:pPr>
              <w:spacing w:line="240" w:lineRule="auto"/>
              <w:ind w:right="-108"/>
              <w:jc w:val="right"/>
              <w:rPr>
                <w:sz w:val="24"/>
                <w:szCs w:val="24"/>
              </w:rPr>
            </w:pPr>
            <w:r>
              <w:rPr>
                <w:rFonts w:hint="cs"/>
                <w:szCs w:val="24"/>
                <w:rtl/>
              </w:rPr>
              <w:t>ירושלים,</w:t>
            </w:r>
          </w:p>
        </w:tc>
        <w:tc>
          <w:tcPr>
            <w:tcW w:w="2123" w:type="dxa"/>
          </w:tcPr>
          <w:p w:rsidR="00124150" w:rsidRDefault="00291EE4" w:rsidP="000E267C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ind w:left="-38" w:firstLine="38"/>
              <w:jc w:val="right"/>
              <w:rPr>
                <w:sz w:val="24"/>
                <w:szCs w:val="24"/>
                <w:rtl/>
              </w:rPr>
            </w:pPr>
            <w:r>
              <w:rPr>
                <w:rFonts w:hint="eastAsia"/>
                <w:sz w:val="24"/>
                <w:szCs w:val="24"/>
                <w:rtl/>
              </w:rPr>
              <w:t>‏</w:t>
            </w:r>
            <w:r w:rsidR="000E267C">
              <w:rPr>
                <w:rFonts w:hint="cs"/>
                <w:sz w:val="24"/>
                <w:szCs w:val="24"/>
                <w:rtl/>
              </w:rPr>
              <w:t>י"ט תמוז</w:t>
            </w:r>
            <w:r>
              <w:rPr>
                <w:sz w:val="24"/>
                <w:szCs w:val="24"/>
                <w:rtl/>
              </w:rPr>
              <w:t>, תשע"</w:t>
            </w:r>
            <w:r w:rsidR="00344807">
              <w:rPr>
                <w:rFonts w:hint="cs"/>
                <w:sz w:val="24"/>
                <w:szCs w:val="24"/>
                <w:rtl/>
              </w:rPr>
              <w:t>ה</w:t>
            </w:r>
          </w:p>
          <w:p w:rsidR="00291EE4" w:rsidRDefault="00291EE4" w:rsidP="000E267C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ind w:left="-38" w:firstLine="38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rtl/>
              </w:rPr>
              <w:t>‏</w:t>
            </w:r>
            <w:r w:rsidR="000E267C">
              <w:rPr>
                <w:rFonts w:hint="cs"/>
                <w:sz w:val="24"/>
                <w:szCs w:val="24"/>
                <w:rtl/>
              </w:rPr>
              <w:t>6 יולי</w:t>
            </w:r>
            <w:r>
              <w:rPr>
                <w:sz w:val="24"/>
                <w:szCs w:val="24"/>
                <w:rtl/>
              </w:rPr>
              <w:t>, 201</w:t>
            </w:r>
            <w:r w:rsidR="00344807">
              <w:rPr>
                <w:rFonts w:hint="cs"/>
                <w:sz w:val="24"/>
                <w:szCs w:val="24"/>
                <w:rtl/>
              </w:rPr>
              <w:t>5</w:t>
            </w:r>
          </w:p>
        </w:tc>
      </w:tr>
      <w:tr w:rsidR="00572EBA" w:rsidTr="00124150">
        <w:tc>
          <w:tcPr>
            <w:tcW w:w="1080" w:type="dxa"/>
          </w:tcPr>
          <w:p w:rsidR="00572EBA" w:rsidRDefault="00572EBA" w:rsidP="00572EBA">
            <w:pPr>
              <w:spacing w:line="24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2123" w:type="dxa"/>
          </w:tcPr>
          <w:p w:rsidR="00572EBA" w:rsidRDefault="00572EBA" w:rsidP="00572EBA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jc w:val="right"/>
              <w:rPr>
                <w:sz w:val="24"/>
                <w:szCs w:val="24"/>
              </w:rPr>
            </w:pPr>
          </w:p>
        </w:tc>
      </w:tr>
      <w:tr w:rsidR="00572EBA" w:rsidTr="00124150">
        <w:tc>
          <w:tcPr>
            <w:tcW w:w="1080" w:type="dxa"/>
            <w:hideMark/>
          </w:tcPr>
          <w:p w:rsidR="00572EBA" w:rsidRDefault="00572EBA" w:rsidP="00572EBA">
            <w:pPr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123" w:type="dxa"/>
          </w:tcPr>
          <w:p w:rsidR="00572EBA" w:rsidRDefault="00572EBA" w:rsidP="00572EBA">
            <w:pPr>
              <w:spacing w:line="240" w:lineRule="auto"/>
              <w:jc w:val="both"/>
              <w:rPr>
                <w:sz w:val="24"/>
                <w:szCs w:val="24"/>
              </w:rPr>
            </w:pPr>
          </w:p>
        </w:tc>
      </w:tr>
    </w:tbl>
    <w:p w:rsidR="005D3227" w:rsidRPr="00954C99" w:rsidRDefault="005D3227" w:rsidP="005D3227">
      <w:pPr>
        <w:tabs>
          <w:tab w:val="left" w:pos="6213"/>
        </w:tabs>
        <w:spacing w:line="240" w:lineRule="auto"/>
        <w:jc w:val="both"/>
        <w:rPr>
          <w:sz w:val="24"/>
          <w:szCs w:val="24"/>
          <w:rtl/>
        </w:rPr>
      </w:pPr>
    </w:p>
    <w:p w:rsidR="00223457" w:rsidRDefault="00223457" w:rsidP="005D3227">
      <w:pPr>
        <w:spacing w:line="240" w:lineRule="auto"/>
        <w:jc w:val="both"/>
        <w:rPr>
          <w:sz w:val="24"/>
          <w:szCs w:val="24"/>
          <w:rtl/>
        </w:rPr>
      </w:pPr>
    </w:p>
    <w:p w:rsidR="009170BF" w:rsidRDefault="009170BF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Default="00572EBA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Default="00572EBA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Pr="000D2F02" w:rsidRDefault="00572EBA" w:rsidP="00124150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 xml:space="preserve">לכבוד </w:t>
      </w:r>
    </w:p>
    <w:p w:rsidR="00572EBA" w:rsidRPr="000D2F02" w:rsidRDefault="00572EBA" w:rsidP="00124150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>מר</w:t>
      </w:r>
      <w:r w:rsidR="00A67978">
        <w:rPr>
          <w:rFonts w:hint="cs"/>
          <w:sz w:val="26"/>
          <w:rtl/>
        </w:rPr>
        <w:t>/גב'</w:t>
      </w:r>
      <w:r w:rsidR="00124150">
        <w:rPr>
          <w:rFonts w:hint="cs"/>
          <w:sz w:val="26"/>
          <w:rtl/>
        </w:rPr>
        <w:t xml:space="preserve"> ______________</w:t>
      </w:r>
    </w:p>
    <w:p w:rsidR="00572EBA" w:rsidRPr="000D2F02" w:rsidRDefault="00572EBA" w:rsidP="00124150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>ראש עירי</w:t>
      </w:r>
      <w:r w:rsidR="0063362B">
        <w:rPr>
          <w:rFonts w:hint="cs"/>
          <w:sz w:val="26"/>
          <w:rtl/>
        </w:rPr>
        <w:t>י</w:t>
      </w:r>
      <w:r w:rsidRPr="000D2F02">
        <w:rPr>
          <w:rFonts w:hint="cs"/>
          <w:sz w:val="26"/>
          <w:rtl/>
        </w:rPr>
        <w:t>ת ________</w:t>
      </w:r>
      <w:r w:rsidR="00A67978">
        <w:rPr>
          <w:rFonts w:hint="cs"/>
          <w:sz w:val="26"/>
          <w:rtl/>
        </w:rPr>
        <w:t>__</w:t>
      </w:r>
      <w:r w:rsidRPr="000D2F02">
        <w:rPr>
          <w:rFonts w:hint="cs"/>
          <w:sz w:val="26"/>
          <w:rtl/>
        </w:rPr>
        <w:t xml:space="preserve"> </w:t>
      </w:r>
    </w:p>
    <w:p w:rsidR="00572EBA" w:rsidRPr="000D2F02" w:rsidRDefault="00572EBA" w:rsidP="005D3227">
      <w:pPr>
        <w:spacing w:line="240" w:lineRule="auto"/>
        <w:jc w:val="both"/>
        <w:rPr>
          <w:sz w:val="26"/>
          <w:rtl/>
        </w:rPr>
      </w:pPr>
    </w:p>
    <w:p w:rsidR="00572EBA" w:rsidRDefault="00572EBA" w:rsidP="005D3227">
      <w:pPr>
        <w:spacing w:line="240" w:lineRule="auto"/>
        <w:jc w:val="both"/>
        <w:rPr>
          <w:sz w:val="24"/>
          <w:szCs w:val="24"/>
          <w:rtl/>
        </w:rPr>
      </w:pPr>
    </w:p>
    <w:p w:rsidR="000D2F02" w:rsidRDefault="000D2F02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Pr="00124150" w:rsidRDefault="00124150" w:rsidP="005D3227">
      <w:pPr>
        <w:spacing w:line="240" w:lineRule="auto"/>
        <w:jc w:val="both"/>
        <w:rPr>
          <w:sz w:val="26"/>
          <w:rtl/>
        </w:rPr>
      </w:pPr>
      <w:r w:rsidRPr="00124150">
        <w:rPr>
          <w:rFonts w:hint="cs"/>
          <w:sz w:val="26"/>
          <w:rtl/>
        </w:rPr>
        <w:t xml:space="preserve">שלום רב, </w:t>
      </w:r>
    </w:p>
    <w:p w:rsidR="00124150" w:rsidRDefault="00124150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Default="00572EBA" w:rsidP="005D3227">
      <w:pPr>
        <w:spacing w:line="240" w:lineRule="auto"/>
        <w:jc w:val="both"/>
        <w:rPr>
          <w:sz w:val="24"/>
          <w:szCs w:val="24"/>
          <w:rtl/>
        </w:rPr>
      </w:pPr>
    </w:p>
    <w:p w:rsidR="00572EBA" w:rsidRPr="000D2F02" w:rsidRDefault="00572EBA" w:rsidP="00572EBA">
      <w:pPr>
        <w:jc w:val="center"/>
        <w:rPr>
          <w:sz w:val="36"/>
          <w:szCs w:val="36"/>
          <w:u w:val="single"/>
          <w:rtl/>
        </w:rPr>
      </w:pPr>
      <w:r w:rsidRPr="000D2F02">
        <w:rPr>
          <w:rFonts w:hint="cs"/>
          <w:b w:val="0"/>
          <w:bCs/>
          <w:sz w:val="36"/>
          <w:szCs w:val="36"/>
          <w:rtl/>
        </w:rPr>
        <w:t xml:space="preserve">הנדון: </w:t>
      </w:r>
      <w:r w:rsidRPr="000D2F02">
        <w:rPr>
          <w:rFonts w:hint="cs"/>
          <w:b w:val="0"/>
          <w:bCs/>
          <w:sz w:val="36"/>
          <w:szCs w:val="36"/>
          <w:u w:val="single"/>
          <w:rtl/>
        </w:rPr>
        <w:t>מימון תכניות מתאר להתחדשות עירונית</w:t>
      </w:r>
    </w:p>
    <w:p w:rsidR="00572EBA" w:rsidRDefault="00572EBA" w:rsidP="00572EBA">
      <w:pPr>
        <w:jc w:val="center"/>
        <w:rPr>
          <w:sz w:val="24"/>
          <w:szCs w:val="24"/>
          <w:u w:val="single"/>
          <w:rtl/>
        </w:rPr>
      </w:pPr>
    </w:p>
    <w:p w:rsidR="00572EBA" w:rsidRPr="000D2F02" w:rsidRDefault="00572EBA" w:rsidP="00CC7D9B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>משרד הבינוי מ</w:t>
      </w:r>
      <w:r w:rsidR="00D66989">
        <w:rPr>
          <w:rFonts w:hint="cs"/>
          <w:sz w:val="26"/>
          <w:rtl/>
        </w:rPr>
        <w:t>פעיל</w:t>
      </w:r>
      <w:r w:rsidRPr="000D2F02">
        <w:rPr>
          <w:rFonts w:hint="cs"/>
          <w:sz w:val="26"/>
          <w:rtl/>
        </w:rPr>
        <w:t xml:space="preserve"> מסלול למימון תכניות מתאר להתחדשות עירונית, באמצעות הו</w:t>
      </w:r>
      <w:r w:rsidR="00D66989">
        <w:rPr>
          <w:rFonts w:hint="cs"/>
          <w:sz w:val="26"/>
          <w:rtl/>
        </w:rPr>
        <w:t>ו</w:t>
      </w:r>
      <w:r w:rsidRPr="000D2F02">
        <w:rPr>
          <w:rFonts w:hint="cs"/>
          <w:sz w:val="26"/>
          <w:rtl/>
        </w:rPr>
        <w:t xml:space="preserve">עדה </w:t>
      </w:r>
      <w:proofErr w:type="spellStart"/>
      <w:r w:rsidRPr="000D2F02">
        <w:rPr>
          <w:rFonts w:hint="cs"/>
          <w:sz w:val="26"/>
          <w:rtl/>
        </w:rPr>
        <w:t>הבי</w:t>
      </w:r>
      <w:r w:rsidR="0063362B">
        <w:rPr>
          <w:rFonts w:hint="cs"/>
          <w:sz w:val="26"/>
          <w:rtl/>
        </w:rPr>
        <w:t>נ</w:t>
      </w:r>
      <w:r w:rsidRPr="000D2F02">
        <w:rPr>
          <w:rFonts w:hint="cs"/>
          <w:sz w:val="26"/>
          <w:rtl/>
        </w:rPr>
        <w:t>משרדית</w:t>
      </w:r>
      <w:proofErr w:type="spellEnd"/>
      <w:r w:rsidRPr="000D2F02">
        <w:rPr>
          <w:rFonts w:hint="cs"/>
          <w:sz w:val="26"/>
          <w:rtl/>
        </w:rPr>
        <w:t xml:space="preserve"> להתחדשות עירונית. </w:t>
      </w:r>
    </w:p>
    <w:p w:rsidR="00572EBA" w:rsidRPr="000D2F02" w:rsidRDefault="00572EBA" w:rsidP="00572EBA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 xml:space="preserve">מדובר בתכניות </w:t>
      </w:r>
      <w:r w:rsidR="00D66989">
        <w:rPr>
          <w:rFonts w:hint="cs"/>
          <w:sz w:val="26"/>
          <w:rtl/>
        </w:rPr>
        <w:t xml:space="preserve">לרובע או לשכונה שלמה, </w:t>
      </w:r>
      <w:r w:rsidRPr="000D2F02">
        <w:rPr>
          <w:rFonts w:hint="cs"/>
          <w:sz w:val="26"/>
          <w:rtl/>
        </w:rPr>
        <w:t xml:space="preserve">אשר מטרתן לעבות את המרקם הבנוי ולאפשר תוספת בנייה למגורים, אם באמצעות עיבוי (תכנית לפי סעיף 23 </w:t>
      </w:r>
      <w:proofErr w:type="spellStart"/>
      <w:r w:rsidRPr="000D2F02">
        <w:rPr>
          <w:rFonts w:hint="cs"/>
          <w:sz w:val="26"/>
          <w:rtl/>
        </w:rPr>
        <w:t>לתמ"א</w:t>
      </w:r>
      <w:proofErr w:type="spellEnd"/>
      <w:r w:rsidRPr="000D2F02">
        <w:rPr>
          <w:rFonts w:hint="cs"/>
          <w:sz w:val="26"/>
          <w:rtl/>
        </w:rPr>
        <w:t xml:space="preserve"> 38), ואם באמצעות איתור מתחמים לפינוי ובינוי.</w:t>
      </w:r>
    </w:p>
    <w:p w:rsidR="00572EBA" w:rsidRPr="000D2F02" w:rsidRDefault="00A67978" w:rsidP="007C2098">
      <w:pPr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בדומה לשנים קודמות, גם השנה </w:t>
      </w:r>
      <w:r w:rsidR="00572EBA" w:rsidRPr="000D2F02">
        <w:rPr>
          <w:rFonts w:hint="cs"/>
          <w:sz w:val="26"/>
          <w:rtl/>
        </w:rPr>
        <w:t>יערך מיון</w:t>
      </w:r>
      <w:r w:rsidR="00344807">
        <w:rPr>
          <w:rFonts w:hint="cs"/>
          <w:sz w:val="26"/>
          <w:rtl/>
        </w:rPr>
        <w:t>,</w:t>
      </w:r>
      <w:r w:rsidR="00572EBA" w:rsidRPr="000D2F02">
        <w:rPr>
          <w:rFonts w:hint="cs"/>
          <w:sz w:val="26"/>
          <w:rtl/>
        </w:rPr>
        <w:t xml:space="preserve"> במסגרתו ידורגו ההצעות </w:t>
      </w:r>
      <w:r w:rsidR="00A3621C" w:rsidRPr="000D2F02">
        <w:rPr>
          <w:rFonts w:hint="cs"/>
          <w:sz w:val="26"/>
          <w:rtl/>
        </w:rPr>
        <w:t>שיוגשו</w:t>
      </w:r>
      <w:r w:rsidR="003747D6">
        <w:rPr>
          <w:rFonts w:hint="cs"/>
          <w:sz w:val="26"/>
          <w:rtl/>
        </w:rPr>
        <w:t>,</w:t>
      </w:r>
      <w:r w:rsidR="00A3621C" w:rsidRPr="000D2F02">
        <w:rPr>
          <w:rFonts w:hint="cs"/>
          <w:sz w:val="26"/>
          <w:rtl/>
        </w:rPr>
        <w:t xml:space="preserve"> עפ"י קריטריונים המפ</w:t>
      </w:r>
      <w:r w:rsidR="00D66989">
        <w:rPr>
          <w:rFonts w:hint="cs"/>
          <w:sz w:val="26"/>
          <w:rtl/>
        </w:rPr>
        <w:t>ו</w:t>
      </w:r>
      <w:r w:rsidR="00A3621C" w:rsidRPr="000D2F02">
        <w:rPr>
          <w:rFonts w:hint="cs"/>
          <w:sz w:val="26"/>
          <w:rtl/>
        </w:rPr>
        <w:t xml:space="preserve">רטים בנספח </w:t>
      </w:r>
      <w:proofErr w:type="spellStart"/>
      <w:r w:rsidR="00A3621C" w:rsidRPr="000D2F02">
        <w:rPr>
          <w:rFonts w:hint="cs"/>
          <w:sz w:val="26"/>
          <w:rtl/>
        </w:rPr>
        <w:t>המצ"ב</w:t>
      </w:r>
      <w:proofErr w:type="spellEnd"/>
      <w:r w:rsidR="00A3621C" w:rsidRPr="000D2F02">
        <w:rPr>
          <w:rFonts w:hint="cs"/>
          <w:sz w:val="26"/>
          <w:rtl/>
        </w:rPr>
        <w:t xml:space="preserve">. </w:t>
      </w:r>
      <w:r w:rsidR="007C2098">
        <w:rPr>
          <w:rFonts w:hint="cs"/>
          <w:sz w:val="26"/>
          <w:rtl/>
        </w:rPr>
        <w:t xml:space="preserve">שימו לב כי חל שינוי בחלק מהקריטריונים. </w:t>
      </w:r>
    </w:p>
    <w:p w:rsidR="00E1501F" w:rsidRDefault="00E1501F" w:rsidP="004E6503">
      <w:pPr>
        <w:jc w:val="both"/>
        <w:rPr>
          <w:sz w:val="26"/>
          <w:rtl/>
        </w:rPr>
      </w:pPr>
    </w:p>
    <w:p w:rsidR="00A3621C" w:rsidRPr="000D2F02" w:rsidRDefault="00287E4D" w:rsidP="0087244B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>הנכם</w:t>
      </w:r>
      <w:r w:rsidR="00A3621C" w:rsidRPr="000D2F02">
        <w:rPr>
          <w:rFonts w:hint="cs"/>
          <w:sz w:val="26"/>
          <w:rtl/>
        </w:rPr>
        <w:t xml:space="preserve"> מוזמנים להגיש את הצעותיכ</w:t>
      </w:r>
      <w:r w:rsidR="00A3621C" w:rsidRPr="000D2F02">
        <w:rPr>
          <w:rFonts w:hint="eastAsia"/>
          <w:sz w:val="26"/>
          <w:rtl/>
        </w:rPr>
        <w:t>ם</w:t>
      </w:r>
      <w:r w:rsidR="00A3621C" w:rsidRPr="000D2F02">
        <w:rPr>
          <w:rFonts w:hint="cs"/>
          <w:sz w:val="26"/>
          <w:rtl/>
        </w:rPr>
        <w:t xml:space="preserve"> עד</w:t>
      </w:r>
      <w:r w:rsidR="00D66989">
        <w:rPr>
          <w:rFonts w:hint="cs"/>
          <w:sz w:val="26"/>
          <w:rtl/>
        </w:rPr>
        <w:t xml:space="preserve"> לתאריך </w:t>
      </w:r>
      <w:r w:rsidR="0087244B">
        <w:rPr>
          <w:rFonts w:hint="cs"/>
          <w:sz w:val="26"/>
          <w:rtl/>
        </w:rPr>
        <w:t>28.7.15</w:t>
      </w:r>
      <w:r w:rsidR="00D66989">
        <w:rPr>
          <w:rFonts w:hint="cs"/>
          <w:sz w:val="26"/>
          <w:rtl/>
        </w:rPr>
        <w:t xml:space="preserve"> בהתאם לט</w:t>
      </w:r>
      <w:r w:rsidR="004E6503">
        <w:rPr>
          <w:rFonts w:hint="cs"/>
          <w:sz w:val="26"/>
          <w:rtl/>
        </w:rPr>
        <w:t>פסים</w:t>
      </w:r>
      <w:r w:rsidR="00D66989">
        <w:rPr>
          <w:rFonts w:hint="cs"/>
          <w:sz w:val="26"/>
          <w:rtl/>
        </w:rPr>
        <w:t xml:space="preserve"> </w:t>
      </w:r>
      <w:proofErr w:type="spellStart"/>
      <w:r w:rsidR="00D66989">
        <w:rPr>
          <w:rFonts w:hint="cs"/>
          <w:sz w:val="26"/>
          <w:rtl/>
        </w:rPr>
        <w:t>המצ"ב</w:t>
      </w:r>
      <w:proofErr w:type="spellEnd"/>
      <w:r w:rsidR="00A3621C" w:rsidRPr="000D2F02">
        <w:rPr>
          <w:rFonts w:hint="cs"/>
          <w:sz w:val="26"/>
          <w:rtl/>
        </w:rPr>
        <w:t xml:space="preserve">. </w:t>
      </w:r>
    </w:p>
    <w:p w:rsidR="00E1501F" w:rsidRDefault="00E1501F" w:rsidP="007C2098">
      <w:pPr>
        <w:jc w:val="both"/>
        <w:rPr>
          <w:sz w:val="26"/>
          <w:rtl/>
        </w:rPr>
      </w:pPr>
    </w:p>
    <w:p w:rsidR="00A3621C" w:rsidRPr="000D2F02" w:rsidRDefault="00A3621C" w:rsidP="003755C6">
      <w:pPr>
        <w:jc w:val="both"/>
        <w:rPr>
          <w:sz w:val="26"/>
          <w:rtl/>
        </w:rPr>
      </w:pPr>
      <w:r w:rsidRPr="000D2F02">
        <w:rPr>
          <w:rFonts w:hint="cs"/>
          <w:sz w:val="26"/>
          <w:rtl/>
        </w:rPr>
        <w:t>יודגש, כי ההתקשרות עם צוות ה</w:t>
      </w:r>
      <w:r w:rsidR="00D66989">
        <w:rPr>
          <w:rFonts w:hint="cs"/>
          <w:sz w:val="26"/>
          <w:rtl/>
        </w:rPr>
        <w:t>תכנון תה</w:t>
      </w:r>
      <w:r w:rsidRPr="000D2F02">
        <w:rPr>
          <w:rFonts w:hint="cs"/>
          <w:sz w:val="26"/>
          <w:rtl/>
        </w:rPr>
        <w:t>יה בין משרד הבינוי למתכננים</w:t>
      </w:r>
      <w:r w:rsidR="007E36A7">
        <w:rPr>
          <w:rFonts w:hint="cs"/>
          <w:sz w:val="26"/>
          <w:rtl/>
        </w:rPr>
        <w:t>,</w:t>
      </w:r>
      <w:r w:rsidR="00D66989">
        <w:rPr>
          <w:rFonts w:hint="cs"/>
          <w:sz w:val="26"/>
          <w:rtl/>
        </w:rPr>
        <w:t xml:space="preserve"> </w:t>
      </w:r>
      <w:r w:rsidR="00D66989" w:rsidRPr="000D2F02">
        <w:rPr>
          <w:rFonts w:hint="cs"/>
          <w:sz w:val="26"/>
          <w:rtl/>
        </w:rPr>
        <w:t>לפי תעריפי</w:t>
      </w:r>
      <w:r w:rsidR="00D66989">
        <w:rPr>
          <w:rFonts w:hint="cs"/>
          <w:sz w:val="26"/>
          <w:rtl/>
        </w:rPr>
        <w:t xml:space="preserve"> המשרד</w:t>
      </w:r>
      <w:r w:rsidR="00D81354">
        <w:rPr>
          <w:rFonts w:hint="cs"/>
          <w:sz w:val="26"/>
          <w:rtl/>
        </w:rPr>
        <w:t>.</w:t>
      </w:r>
      <w:r w:rsidR="00D66989">
        <w:rPr>
          <w:rFonts w:hint="cs"/>
          <w:sz w:val="26"/>
          <w:rtl/>
        </w:rPr>
        <w:t xml:space="preserve"> </w:t>
      </w:r>
      <w:r w:rsidRPr="000D2F02">
        <w:rPr>
          <w:rFonts w:hint="cs"/>
          <w:sz w:val="26"/>
          <w:rtl/>
        </w:rPr>
        <w:t>ההנחיה והלי</w:t>
      </w:r>
      <w:r w:rsidR="00D66989">
        <w:rPr>
          <w:rFonts w:hint="cs"/>
          <w:sz w:val="26"/>
          <w:rtl/>
        </w:rPr>
        <w:t xml:space="preserve">ווי של התכניות יהיו בשיתוף עם הרשות המקומית. </w:t>
      </w:r>
    </w:p>
    <w:p w:rsidR="00572EBA" w:rsidRDefault="00572EBA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0D2F02" w:rsidRDefault="000D2F02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572EBA" w:rsidRDefault="00572EBA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0D2F02" w:rsidRPr="00B578F0" w:rsidRDefault="000D2F02" w:rsidP="000D2F02">
      <w:pPr>
        <w:jc w:val="both"/>
        <w:rPr>
          <w:b w:val="0"/>
          <w:bCs/>
          <w:rtl/>
        </w:rPr>
      </w:pPr>
      <w:r>
        <w:rPr>
          <w:rFonts w:hint="cs"/>
          <w:rtl/>
        </w:rPr>
        <w:t xml:space="preserve">                                                                                            </w:t>
      </w:r>
      <w:r w:rsidR="00124150">
        <w:rPr>
          <w:rFonts w:hint="cs"/>
          <w:rtl/>
        </w:rPr>
        <w:t xml:space="preserve"> </w:t>
      </w:r>
      <w:r w:rsidR="00D81354">
        <w:rPr>
          <w:rFonts w:hint="cs"/>
          <w:rtl/>
        </w:rPr>
        <w:t xml:space="preserve">   </w:t>
      </w:r>
      <w:r w:rsidRPr="00B578F0">
        <w:rPr>
          <w:b w:val="0"/>
          <w:bCs/>
          <w:rtl/>
        </w:rPr>
        <w:t>בכבוד רב,</w:t>
      </w:r>
    </w:p>
    <w:p w:rsidR="000D2F02" w:rsidRPr="00B578F0" w:rsidRDefault="00F154C7" w:rsidP="000D2F02">
      <w:pPr>
        <w:ind w:left="5760"/>
        <w:rPr>
          <w:b w:val="0"/>
          <w:bCs/>
          <w:rtl/>
        </w:rPr>
      </w:pPr>
      <w:r>
        <w:rPr>
          <w:b w:val="0"/>
          <w:bCs/>
          <w:noProof/>
          <w:rtl/>
        </w:rPr>
        <w:drawing>
          <wp:inline distT="0" distB="0" distL="0" distR="0">
            <wp:extent cx="1009773" cy="778933"/>
            <wp:effectExtent l="0" t="0" r="0" b="2540"/>
            <wp:docPr id="4" name="תמונה 4" descr="C:\Users\A03\Desktop\לכידה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03\Desktop\לכידה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597" cy="781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989" w:rsidRDefault="00287E4D" w:rsidP="00A67978">
      <w:pPr>
        <w:spacing w:line="240" w:lineRule="auto"/>
        <w:ind w:left="4337"/>
        <w:rPr>
          <w:b w:val="0"/>
          <w:bCs/>
          <w:rtl/>
        </w:rPr>
      </w:pPr>
      <w:r>
        <w:rPr>
          <w:rFonts w:hint="cs"/>
          <w:b w:val="0"/>
          <w:bCs/>
          <w:rtl/>
        </w:rPr>
        <w:t xml:space="preserve"> </w:t>
      </w:r>
      <w:r w:rsidR="00F154C7">
        <w:rPr>
          <w:rFonts w:hint="cs"/>
          <w:b w:val="0"/>
          <w:bCs/>
          <w:rtl/>
        </w:rPr>
        <w:t xml:space="preserve">     </w:t>
      </w:r>
      <w:r>
        <w:rPr>
          <w:rFonts w:hint="cs"/>
          <w:b w:val="0"/>
          <w:bCs/>
          <w:rtl/>
        </w:rPr>
        <w:t xml:space="preserve">  </w:t>
      </w:r>
      <w:r w:rsidR="00D66989">
        <w:rPr>
          <w:rFonts w:hint="cs"/>
          <w:b w:val="0"/>
          <w:bCs/>
          <w:rtl/>
        </w:rPr>
        <w:t xml:space="preserve">מנהלת אגף </w:t>
      </w:r>
      <w:r w:rsidR="00A67978">
        <w:rPr>
          <w:rFonts w:hint="cs"/>
          <w:b w:val="0"/>
          <w:bCs/>
          <w:rtl/>
        </w:rPr>
        <w:t xml:space="preserve">התחדשות עירונית </w:t>
      </w:r>
    </w:p>
    <w:p w:rsidR="00E1501F" w:rsidRDefault="00E1501F" w:rsidP="000D2F02">
      <w:pPr>
        <w:spacing w:line="480" w:lineRule="auto"/>
        <w:ind w:left="5760"/>
        <w:rPr>
          <w:b w:val="0"/>
          <w:bCs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0D2F02" w:rsidRPr="00B578F0" w:rsidTr="00D66989">
        <w:tc>
          <w:tcPr>
            <w:tcW w:w="759" w:type="dxa"/>
          </w:tcPr>
          <w:p w:rsidR="000D2F02" w:rsidRPr="00B578F0" w:rsidRDefault="000D2F02" w:rsidP="00D66989">
            <w:pPr>
              <w:spacing w:line="240" w:lineRule="auto"/>
              <w:ind w:left="-58" w:right="-108"/>
              <w:jc w:val="both"/>
              <w:rPr>
                <w:rtl/>
              </w:rPr>
            </w:pPr>
            <w:r w:rsidRPr="00B578F0">
              <w:rPr>
                <w:rtl/>
              </w:rPr>
              <w:t>העתק:</w:t>
            </w:r>
          </w:p>
        </w:tc>
        <w:tc>
          <w:tcPr>
            <w:tcW w:w="6412" w:type="dxa"/>
          </w:tcPr>
          <w:p w:rsidR="000D2F02" w:rsidRPr="00B578F0" w:rsidRDefault="00D66989" w:rsidP="000D2F02">
            <w:pPr>
              <w:spacing w:line="24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_______ , מהנדס העיר </w:t>
            </w:r>
          </w:p>
        </w:tc>
      </w:tr>
    </w:tbl>
    <w:p w:rsidR="00572EBA" w:rsidRDefault="00572EBA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E47646" w:rsidRPr="00124150" w:rsidRDefault="00E47646" w:rsidP="00124150">
      <w:pPr>
        <w:rPr>
          <w:b w:val="0"/>
          <w:bCs/>
          <w:sz w:val="32"/>
          <w:szCs w:val="32"/>
          <w:u w:val="single"/>
          <w:rtl/>
        </w:rPr>
      </w:pPr>
    </w:p>
    <w:p w:rsidR="008E3FF6" w:rsidRDefault="008E3FF6" w:rsidP="00E47646">
      <w:pPr>
        <w:jc w:val="center"/>
        <w:rPr>
          <w:bCs/>
          <w:szCs w:val="48"/>
          <w:rtl/>
        </w:rPr>
      </w:pPr>
    </w:p>
    <w:p w:rsidR="00E47646" w:rsidRDefault="008E3FF6" w:rsidP="00E47646">
      <w:pPr>
        <w:jc w:val="center"/>
        <w:rPr>
          <w:b w:val="0"/>
          <w:bCs/>
          <w:szCs w:val="48"/>
          <w:rtl/>
        </w:rPr>
      </w:pPr>
      <w:r>
        <w:rPr>
          <w:rFonts w:hint="cs"/>
          <w:bCs/>
          <w:szCs w:val="48"/>
          <w:rtl/>
        </w:rPr>
        <w:t>תנאי סף וקריטריונים</w:t>
      </w:r>
      <w:r w:rsidR="00E47646">
        <w:rPr>
          <w:rFonts w:hint="cs"/>
          <w:bCs/>
          <w:szCs w:val="48"/>
          <w:rtl/>
        </w:rPr>
        <w:t xml:space="preserve"> למימון תכניות מתאר להתחדשות עירונית</w:t>
      </w:r>
      <w:r w:rsidR="00E47646">
        <w:rPr>
          <w:bCs/>
          <w:szCs w:val="48"/>
          <w:rtl/>
        </w:rPr>
        <w:t xml:space="preserve"> </w:t>
      </w:r>
    </w:p>
    <w:p w:rsidR="00E47646" w:rsidRDefault="00E47646" w:rsidP="00E47646">
      <w:pPr>
        <w:rPr>
          <w:rtl/>
        </w:rPr>
      </w:pPr>
    </w:p>
    <w:p w:rsidR="008E3FF6" w:rsidRPr="008E3FF6" w:rsidRDefault="00124150" w:rsidP="00E47646">
      <w:pPr>
        <w:rPr>
          <w:b w:val="0"/>
          <w:bCs/>
          <w:sz w:val="28"/>
          <w:szCs w:val="32"/>
          <w:u w:val="single"/>
          <w:rtl/>
        </w:rPr>
      </w:pPr>
      <w:r w:rsidRPr="008E3FF6">
        <w:rPr>
          <w:rFonts w:hint="cs"/>
          <w:b w:val="0"/>
          <w:bCs/>
          <w:sz w:val="28"/>
          <w:szCs w:val="32"/>
          <w:u w:val="single"/>
          <w:rtl/>
        </w:rPr>
        <w:t xml:space="preserve">תנאי סף </w:t>
      </w:r>
    </w:p>
    <w:p w:rsidR="00124150" w:rsidRDefault="008E3FF6" w:rsidP="00933C5A">
      <w:pPr>
        <w:pStyle w:val="a9"/>
        <w:numPr>
          <w:ilvl w:val="0"/>
          <w:numId w:val="7"/>
        </w:numPr>
        <w:ind w:left="374"/>
      </w:pPr>
      <w:r>
        <w:rPr>
          <w:rFonts w:hint="cs"/>
          <w:rtl/>
        </w:rPr>
        <w:t xml:space="preserve"> </w:t>
      </w:r>
      <w:r w:rsidR="00124150">
        <w:rPr>
          <w:rFonts w:hint="cs"/>
          <w:rtl/>
        </w:rPr>
        <w:t>גודל מינימאלי</w:t>
      </w:r>
      <w:r w:rsidR="003755C6">
        <w:rPr>
          <w:rFonts w:hint="cs"/>
          <w:rtl/>
        </w:rPr>
        <w:t>-</w:t>
      </w:r>
      <w:r w:rsidR="00124150">
        <w:rPr>
          <w:rFonts w:hint="cs"/>
          <w:rtl/>
        </w:rPr>
        <w:t xml:space="preserve"> 2,000 יח"ד קיימות בשכונה / ברובע. </w:t>
      </w:r>
      <w:r w:rsidR="00EA0C5B">
        <w:rPr>
          <w:rFonts w:hint="cs"/>
          <w:rtl/>
        </w:rPr>
        <w:t>במקרים חריגים</w:t>
      </w:r>
      <w:r w:rsidR="00933C5A">
        <w:rPr>
          <w:rFonts w:hint="cs"/>
          <w:rtl/>
        </w:rPr>
        <w:t>,</w:t>
      </w:r>
      <w:r w:rsidR="00EA0C5B">
        <w:rPr>
          <w:rFonts w:hint="cs"/>
          <w:rtl/>
        </w:rPr>
        <w:t xml:space="preserve"> </w:t>
      </w:r>
      <w:r w:rsidR="00933C5A">
        <w:rPr>
          <w:rFonts w:hint="cs"/>
          <w:rtl/>
        </w:rPr>
        <w:t>רשאית</w:t>
      </w:r>
      <w:r w:rsidR="00F02946">
        <w:rPr>
          <w:rFonts w:hint="cs"/>
          <w:rtl/>
        </w:rPr>
        <w:t xml:space="preserve">  הו</w:t>
      </w:r>
      <w:r w:rsidR="00442675">
        <w:rPr>
          <w:rFonts w:hint="cs"/>
          <w:rtl/>
        </w:rPr>
        <w:t>ו</w:t>
      </w:r>
      <w:r w:rsidR="00F02946">
        <w:rPr>
          <w:rFonts w:hint="cs"/>
          <w:rtl/>
        </w:rPr>
        <w:t>עדה</w:t>
      </w:r>
      <w:r w:rsidR="00EA0C5B">
        <w:rPr>
          <w:rFonts w:hint="cs"/>
          <w:rtl/>
        </w:rPr>
        <w:t xml:space="preserve"> לאשר</w:t>
      </w:r>
      <w:r w:rsidR="00933C5A">
        <w:rPr>
          <w:rFonts w:hint="cs"/>
          <w:rtl/>
        </w:rPr>
        <w:t xml:space="preserve"> </w:t>
      </w:r>
      <w:r w:rsidR="00F02946">
        <w:rPr>
          <w:rFonts w:hint="cs"/>
          <w:rtl/>
        </w:rPr>
        <w:t>גו</w:t>
      </w:r>
      <w:r w:rsidR="00D313F5">
        <w:rPr>
          <w:rFonts w:hint="cs"/>
          <w:rtl/>
        </w:rPr>
        <w:t xml:space="preserve">דל </w:t>
      </w:r>
      <w:r w:rsidR="00F02946">
        <w:rPr>
          <w:rFonts w:hint="cs"/>
          <w:rtl/>
        </w:rPr>
        <w:t>מינ</w:t>
      </w:r>
      <w:r w:rsidR="003755C6">
        <w:rPr>
          <w:rFonts w:hint="cs"/>
          <w:rtl/>
        </w:rPr>
        <w:t>י</w:t>
      </w:r>
      <w:r w:rsidR="00F02946">
        <w:rPr>
          <w:rFonts w:hint="cs"/>
          <w:rtl/>
        </w:rPr>
        <w:t>מלי  של 1</w:t>
      </w:r>
      <w:r w:rsidR="00EA0C5B">
        <w:rPr>
          <w:rFonts w:hint="cs"/>
          <w:rtl/>
        </w:rPr>
        <w:t>,</w:t>
      </w:r>
      <w:r w:rsidR="00F02946">
        <w:rPr>
          <w:rFonts w:hint="cs"/>
          <w:rtl/>
        </w:rPr>
        <w:t>500 יח"ד, בתנאי שמדובר בחטיבה תכנונית מובהקת</w:t>
      </w:r>
      <w:r w:rsidR="00B61E15">
        <w:rPr>
          <w:rFonts w:hint="cs"/>
          <w:rtl/>
        </w:rPr>
        <w:t>, העומדת בפני עצמה</w:t>
      </w:r>
      <w:r w:rsidR="00F02946">
        <w:rPr>
          <w:rFonts w:hint="cs"/>
          <w:rtl/>
        </w:rPr>
        <w:t>.</w:t>
      </w:r>
    </w:p>
    <w:p w:rsidR="00B61E15" w:rsidRDefault="00B61E15" w:rsidP="00933C5A">
      <w:pPr>
        <w:pStyle w:val="a9"/>
        <w:numPr>
          <w:ilvl w:val="0"/>
          <w:numId w:val="7"/>
        </w:numPr>
        <w:ind w:left="374"/>
        <w:rPr>
          <w:rtl/>
        </w:rPr>
      </w:pPr>
      <w:r>
        <w:rPr>
          <w:rFonts w:hint="cs"/>
          <w:rtl/>
        </w:rPr>
        <w:t xml:space="preserve">גודל </w:t>
      </w:r>
      <w:r w:rsidR="006D0B90">
        <w:rPr>
          <w:rFonts w:hint="cs"/>
          <w:rtl/>
        </w:rPr>
        <w:t>מקסימלי</w:t>
      </w:r>
      <w:r w:rsidR="003755C6">
        <w:rPr>
          <w:rFonts w:hint="cs"/>
          <w:rtl/>
        </w:rPr>
        <w:t>-</w:t>
      </w:r>
      <w:r w:rsidR="006D0B90">
        <w:rPr>
          <w:rFonts w:hint="cs"/>
          <w:rtl/>
        </w:rPr>
        <w:t xml:space="preserve"> </w:t>
      </w:r>
      <w:r w:rsidR="00933C5A">
        <w:rPr>
          <w:rFonts w:hint="cs"/>
          <w:rtl/>
        </w:rPr>
        <w:t>5000 יח"ד קיימות  בשכ</w:t>
      </w:r>
      <w:r w:rsidR="006D0B90">
        <w:rPr>
          <w:rFonts w:hint="cs"/>
          <w:rtl/>
        </w:rPr>
        <w:t>ונה/</w:t>
      </w:r>
      <w:r w:rsidR="00933C5A">
        <w:rPr>
          <w:rFonts w:hint="cs"/>
          <w:rtl/>
        </w:rPr>
        <w:t>ב</w:t>
      </w:r>
      <w:r w:rsidR="006D0B90">
        <w:rPr>
          <w:rFonts w:hint="cs"/>
          <w:rtl/>
        </w:rPr>
        <w:t>רובע</w:t>
      </w:r>
      <w:r w:rsidR="00442675">
        <w:rPr>
          <w:rFonts w:hint="cs"/>
          <w:rtl/>
        </w:rPr>
        <w:t xml:space="preserve">. במקרים חריגים, רשאית הוועדה </w:t>
      </w:r>
      <w:r w:rsidR="00012BE3">
        <w:rPr>
          <w:rFonts w:hint="cs"/>
          <w:rtl/>
        </w:rPr>
        <w:t>לאשר גודל מקסימלי של  5,500 יח"ד, בתנאי שמדובר בחטיבה תכנונית מובהקת, העומדת בפני עצמה.</w:t>
      </w:r>
    </w:p>
    <w:p w:rsidR="00BB7B80" w:rsidRDefault="00E60C16" w:rsidP="00933C5A">
      <w:pPr>
        <w:pStyle w:val="a9"/>
        <w:numPr>
          <w:ilvl w:val="0"/>
          <w:numId w:val="7"/>
        </w:numPr>
        <w:ind w:left="374"/>
      </w:pPr>
      <w:r>
        <w:rPr>
          <w:rFonts w:hint="cs"/>
          <w:rtl/>
        </w:rPr>
        <w:t xml:space="preserve"> מחיר המכירה </w:t>
      </w:r>
      <w:r w:rsidR="004E6503">
        <w:rPr>
          <w:rFonts w:hint="cs"/>
          <w:rtl/>
        </w:rPr>
        <w:t>ה</w:t>
      </w:r>
      <w:r>
        <w:rPr>
          <w:rFonts w:hint="cs"/>
          <w:rtl/>
        </w:rPr>
        <w:t xml:space="preserve">ממוצע בשכונה </w:t>
      </w:r>
      <w:r w:rsidR="004E6503">
        <w:rPr>
          <w:rFonts w:hint="cs"/>
          <w:rtl/>
        </w:rPr>
        <w:t xml:space="preserve">הוא </w:t>
      </w:r>
      <w:r>
        <w:rPr>
          <w:rFonts w:hint="cs"/>
          <w:rtl/>
        </w:rPr>
        <w:t>לכל הפחות 12,000 ₪ / למ"ר</w:t>
      </w:r>
      <w:r w:rsidR="00933C5A">
        <w:rPr>
          <w:rFonts w:hint="cs"/>
          <w:rtl/>
        </w:rPr>
        <w:t xml:space="preserve"> </w:t>
      </w:r>
      <w:r w:rsidR="00B61E15">
        <w:rPr>
          <w:rFonts w:hint="cs"/>
          <w:rtl/>
        </w:rPr>
        <w:t xml:space="preserve"> ל</w:t>
      </w:r>
      <w:r>
        <w:rPr>
          <w:rFonts w:hint="cs"/>
          <w:rtl/>
        </w:rPr>
        <w:t>בנייה חדשה</w:t>
      </w:r>
      <w:r w:rsidR="004E6503">
        <w:rPr>
          <w:rFonts w:hint="cs"/>
          <w:rtl/>
        </w:rPr>
        <w:t xml:space="preserve"> למגורים</w:t>
      </w:r>
      <w:r>
        <w:rPr>
          <w:rFonts w:hint="cs"/>
          <w:rtl/>
        </w:rPr>
        <w:t xml:space="preserve">. </w:t>
      </w:r>
      <w:r w:rsidR="00BB7B80">
        <w:rPr>
          <w:rFonts w:hint="cs"/>
          <w:rtl/>
        </w:rPr>
        <w:t xml:space="preserve">כאשר ישנה הסכמה של </w:t>
      </w:r>
      <w:proofErr w:type="spellStart"/>
      <w:r w:rsidR="0018046F">
        <w:rPr>
          <w:rFonts w:hint="cs"/>
          <w:rtl/>
        </w:rPr>
        <w:t>ר</w:t>
      </w:r>
      <w:r w:rsidR="00BB7B80">
        <w:rPr>
          <w:rFonts w:hint="cs"/>
          <w:rtl/>
        </w:rPr>
        <w:t>מ"י</w:t>
      </w:r>
      <w:proofErr w:type="spellEnd"/>
      <w:r w:rsidR="00BB7B80">
        <w:rPr>
          <w:rFonts w:hint="cs"/>
          <w:rtl/>
        </w:rPr>
        <w:t xml:space="preserve"> להקצאת קרקע  משלימה בהיקף של 500 יח"ד</w:t>
      </w:r>
      <w:r w:rsidR="00B61E15">
        <w:rPr>
          <w:rFonts w:hint="cs"/>
          <w:rtl/>
        </w:rPr>
        <w:t xml:space="preserve"> לפחות </w:t>
      </w:r>
      <w:r w:rsidR="00BB7B80">
        <w:rPr>
          <w:rFonts w:hint="cs"/>
          <w:rtl/>
        </w:rPr>
        <w:t xml:space="preserve"> עבור תהליך של התחדשות עירונית, מחיר המ</w:t>
      </w:r>
      <w:r w:rsidR="00B61E15">
        <w:rPr>
          <w:rFonts w:hint="cs"/>
          <w:rtl/>
        </w:rPr>
        <w:t>כ</w:t>
      </w:r>
      <w:r w:rsidR="00BB7B80">
        <w:rPr>
          <w:rFonts w:hint="cs"/>
          <w:rtl/>
        </w:rPr>
        <w:t>ירה  המינ</w:t>
      </w:r>
      <w:r w:rsidR="00B61E15">
        <w:rPr>
          <w:rFonts w:hint="cs"/>
          <w:rtl/>
        </w:rPr>
        <w:t>י</w:t>
      </w:r>
      <w:r w:rsidR="00BB7B80">
        <w:rPr>
          <w:rFonts w:hint="cs"/>
          <w:rtl/>
        </w:rPr>
        <w:t>מלי יהא 10,000</w:t>
      </w:r>
      <w:r w:rsidR="00933C5A">
        <w:rPr>
          <w:rFonts w:hint="cs"/>
          <w:rtl/>
        </w:rPr>
        <w:t xml:space="preserve"> ש"ח</w:t>
      </w:r>
      <w:r w:rsidR="00BB7B80">
        <w:rPr>
          <w:rFonts w:hint="cs"/>
          <w:rtl/>
        </w:rPr>
        <w:t>/מ"ר</w:t>
      </w:r>
      <w:r w:rsidR="00933C5A">
        <w:rPr>
          <w:rFonts w:hint="cs"/>
          <w:rtl/>
        </w:rPr>
        <w:t xml:space="preserve"> לבנייה חדשה למגורים.</w:t>
      </w:r>
    </w:p>
    <w:p w:rsidR="00BB7B80" w:rsidRDefault="00BB7B80" w:rsidP="0018046F">
      <w:pPr>
        <w:pStyle w:val="a9"/>
        <w:numPr>
          <w:ilvl w:val="0"/>
          <w:numId w:val="7"/>
        </w:numPr>
        <w:ind w:left="374"/>
      </w:pPr>
      <w:r>
        <w:rPr>
          <w:rFonts w:hint="cs"/>
          <w:rtl/>
        </w:rPr>
        <w:t xml:space="preserve">גיל המבנים- לפחות 70% מהמבנים </w:t>
      </w:r>
      <w:r w:rsidR="00933C5A">
        <w:rPr>
          <w:rFonts w:hint="cs"/>
          <w:rtl/>
        </w:rPr>
        <w:t xml:space="preserve">הכלולים בבקשה </w:t>
      </w:r>
      <w:r>
        <w:rPr>
          <w:rFonts w:hint="cs"/>
          <w:rtl/>
        </w:rPr>
        <w:t>נבנו עד שנת 1980.</w:t>
      </w:r>
    </w:p>
    <w:p w:rsidR="00BB7B80" w:rsidRDefault="0018046F" w:rsidP="0018046F">
      <w:pPr>
        <w:pStyle w:val="a9"/>
        <w:numPr>
          <w:ilvl w:val="0"/>
          <w:numId w:val="7"/>
        </w:numPr>
        <w:ind w:left="360"/>
        <w:rPr>
          <w:rtl/>
        </w:rPr>
      </w:pPr>
      <w:r>
        <w:rPr>
          <w:rFonts w:hint="cs"/>
          <w:rtl/>
        </w:rPr>
        <w:t>השכונה/הרובע כוללים במצב הקיים לכל ה</w:t>
      </w:r>
      <w:r w:rsidR="00BB7B80">
        <w:rPr>
          <w:rtl/>
        </w:rPr>
        <w:t xml:space="preserve">יותר 35% בנייה </w:t>
      </w:r>
      <w:proofErr w:type="spellStart"/>
      <w:r w:rsidR="00BB7B80">
        <w:rPr>
          <w:rtl/>
        </w:rPr>
        <w:t>צמודת</w:t>
      </w:r>
      <w:proofErr w:type="spellEnd"/>
      <w:r w:rsidR="0072330D">
        <w:rPr>
          <w:rFonts w:hint="cs"/>
          <w:rtl/>
        </w:rPr>
        <w:t>-</w:t>
      </w:r>
      <w:r w:rsidR="00BB7B80">
        <w:rPr>
          <w:rtl/>
        </w:rPr>
        <w:t xml:space="preserve"> קרקע מתוך השטחים הסחירים בתכנית. </w:t>
      </w:r>
    </w:p>
    <w:p w:rsidR="00124150" w:rsidRDefault="00124150" w:rsidP="00572132">
      <w:pPr>
        <w:ind w:left="360"/>
        <w:rPr>
          <w:rtl/>
        </w:rPr>
      </w:pPr>
    </w:p>
    <w:p w:rsidR="00E47646" w:rsidRDefault="00E47646" w:rsidP="00E47646">
      <w:pPr>
        <w:rPr>
          <w:rtl/>
        </w:rPr>
      </w:pPr>
      <w:r>
        <w:rPr>
          <w:rtl/>
        </w:rPr>
        <w:tab/>
      </w:r>
      <w:r>
        <w:rPr>
          <w:rtl/>
        </w:rPr>
        <w:tab/>
      </w:r>
    </w:p>
    <w:p w:rsidR="00E47646" w:rsidRPr="008761C2" w:rsidRDefault="00E47646" w:rsidP="008E3FF6">
      <w:pPr>
        <w:pStyle w:val="a9"/>
        <w:ind w:left="-51"/>
        <w:rPr>
          <w:b w:val="0"/>
          <w:bCs/>
          <w:sz w:val="32"/>
          <w:szCs w:val="32"/>
          <w:u w:val="single"/>
          <w:rtl/>
        </w:rPr>
      </w:pPr>
      <w:r w:rsidRPr="008761C2">
        <w:rPr>
          <w:rFonts w:hint="cs"/>
          <w:b w:val="0"/>
          <w:bCs/>
          <w:sz w:val="32"/>
          <w:szCs w:val="32"/>
          <w:u w:val="single"/>
          <w:rtl/>
        </w:rPr>
        <w:t xml:space="preserve">קריטריונים למימון תכניות מתאר להתחדשות עירונית </w:t>
      </w:r>
    </w:p>
    <w:p w:rsidR="00E47646" w:rsidRPr="00124150" w:rsidRDefault="00E47646" w:rsidP="00124150">
      <w:pPr>
        <w:jc w:val="both"/>
        <w:rPr>
          <w:sz w:val="24"/>
          <w:szCs w:val="24"/>
          <w:rtl/>
        </w:rPr>
      </w:pPr>
    </w:p>
    <w:p w:rsidR="00B633BE" w:rsidRDefault="00E47646" w:rsidP="00124150">
      <w:pPr>
        <w:pStyle w:val="a9"/>
        <w:numPr>
          <w:ilvl w:val="0"/>
          <w:numId w:val="2"/>
        </w:numPr>
        <w:jc w:val="both"/>
        <w:rPr>
          <w:sz w:val="24"/>
          <w:szCs w:val="24"/>
        </w:rPr>
      </w:pPr>
      <w:r w:rsidRPr="008761C2">
        <w:rPr>
          <w:rFonts w:hint="cs"/>
          <w:b w:val="0"/>
          <w:bCs/>
          <w:sz w:val="24"/>
          <w:szCs w:val="24"/>
          <w:rtl/>
        </w:rPr>
        <w:t>היקף פעילות בתחום ההתחדשות העירונית</w:t>
      </w:r>
      <w:r>
        <w:rPr>
          <w:rFonts w:hint="cs"/>
          <w:sz w:val="24"/>
          <w:szCs w:val="24"/>
          <w:rtl/>
        </w:rPr>
        <w:t xml:space="preserve"> </w:t>
      </w:r>
      <w:r w:rsidR="007B4538" w:rsidRPr="007B4538">
        <w:rPr>
          <w:rFonts w:hint="cs"/>
          <w:b w:val="0"/>
          <w:bCs/>
          <w:sz w:val="24"/>
          <w:szCs w:val="24"/>
          <w:rtl/>
        </w:rPr>
        <w:t>באופן יחסי לגודל היישוב</w:t>
      </w:r>
      <w:r w:rsidR="007B4538"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001A8">
        <w:rPr>
          <w:rFonts w:hint="cs"/>
          <w:sz w:val="24"/>
          <w:szCs w:val="24"/>
          <w:rtl/>
        </w:rPr>
        <w:t>באופן יחסי לגודל היישוב ,</w:t>
      </w:r>
      <w:r w:rsidR="00CE367D">
        <w:rPr>
          <w:rFonts w:hint="cs"/>
          <w:sz w:val="24"/>
          <w:szCs w:val="24"/>
          <w:rtl/>
        </w:rPr>
        <w:t xml:space="preserve">ככל שהיקף הפעילות רב, כך יינתן ציון גבוה יותר (משקל הקריטריון </w:t>
      </w:r>
      <w:r w:rsidR="00124150">
        <w:rPr>
          <w:rFonts w:hint="cs"/>
          <w:sz w:val="24"/>
          <w:szCs w:val="24"/>
          <w:rtl/>
        </w:rPr>
        <w:t>4</w:t>
      </w:r>
      <w:r w:rsidR="00CE367D">
        <w:rPr>
          <w:rFonts w:hint="cs"/>
          <w:sz w:val="24"/>
          <w:szCs w:val="24"/>
          <w:rtl/>
        </w:rPr>
        <w:t xml:space="preserve">0%). </w:t>
      </w:r>
    </w:p>
    <w:p w:rsidR="00E47646" w:rsidRDefault="002B73E7" w:rsidP="002B73E7">
      <w:pPr>
        <w:ind w:left="309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הפעילות תימדד ע"פ </w:t>
      </w:r>
      <w:r w:rsidR="00E47646" w:rsidRPr="002B73E7">
        <w:rPr>
          <w:rFonts w:hint="cs"/>
          <w:sz w:val="24"/>
          <w:szCs w:val="24"/>
          <w:rtl/>
        </w:rPr>
        <w:t xml:space="preserve">מספר תכניות לפינוי ובינוי או עיבוי הבנייה שהופקדו / אושרו </w:t>
      </w:r>
      <w:r>
        <w:rPr>
          <w:rFonts w:hint="cs"/>
          <w:sz w:val="24"/>
          <w:szCs w:val="24"/>
          <w:rtl/>
        </w:rPr>
        <w:t xml:space="preserve"> וע"פ </w:t>
      </w:r>
      <w:r w:rsidR="00E47646">
        <w:rPr>
          <w:rFonts w:hint="cs"/>
          <w:sz w:val="24"/>
          <w:szCs w:val="24"/>
          <w:rtl/>
        </w:rPr>
        <w:t xml:space="preserve">מספר </w:t>
      </w:r>
      <w:r>
        <w:rPr>
          <w:rFonts w:hint="cs"/>
          <w:sz w:val="24"/>
          <w:szCs w:val="24"/>
          <w:rtl/>
        </w:rPr>
        <w:t>ה</w:t>
      </w:r>
      <w:r w:rsidR="00E47646">
        <w:rPr>
          <w:rFonts w:hint="cs"/>
          <w:sz w:val="24"/>
          <w:szCs w:val="24"/>
          <w:rtl/>
        </w:rPr>
        <w:t xml:space="preserve">בניינים שהוצאו להם היתרי בנייה מתוקף תמ"א 38 . </w:t>
      </w:r>
    </w:p>
    <w:p w:rsidR="00E60C16" w:rsidRDefault="00E60C16" w:rsidP="00E60C16">
      <w:pPr>
        <w:pStyle w:val="a9"/>
        <w:ind w:left="515"/>
        <w:jc w:val="both"/>
        <w:rPr>
          <w:sz w:val="24"/>
          <w:szCs w:val="24"/>
        </w:rPr>
      </w:pPr>
    </w:p>
    <w:p w:rsidR="00E60C16" w:rsidRDefault="00E60C16" w:rsidP="004E6503">
      <w:pPr>
        <w:pStyle w:val="a9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rFonts w:hint="cs"/>
          <w:b w:val="0"/>
          <w:bCs/>
          <w:sz w:val="24"/>
          <w:szCs w:val="24"/>
          <w:rtl/>
        </w:rPr>
        <w:t>ה</w:t>
      </w:r>
      <w:r w:rsidRPr="00E60C16">
        <w:rPr>
          <w:rFonts w:hint="cs"/>
          <w:b w:val="0"/>
          <w:bCs/>
          <w:sz w:val="24"/>
          <w:szCs w:val="24"/>
          <w:rtl/>
        </w:rPr>
        <w:t xml:space="preserve">כדאיות </w:t>
      </w:r>
      <w:r>
        <w:rPr>
          <w:rFonts w:hint="cs"/>
          <w:b w:val="0"/>
          <w:bCs/>
          <w:sz w:val="24"/>
          <w:szCs w:val="24"/>
          <w:rtl/>
        </w:rPr>
        <w:t>ה</w:t>
      </w:r>
      <w:r w:rsidRPr="00E60C16">
        <w:rPr>
          <w:rFonts w:hint="cs"/>
          <w:b w:val="0"/>
          <w:bCs/>
          <w:sz w:val="24"/>
          <w:szCs w:val="24"/>
          <w:rtl/>
        </w:rPr>
        <w:t>כלכלית של הפרויקט</w:t>
      </w:r>
      <w:r>
        <w:rPr>
          <w:rFonts w:hint="cs"/>
          <w:sz w:val="24"/>
          <w:szCs w:val="24"/>
          <w:rtl/>
        </w:rPr>
        <w:t xml:space="preserve">- ככל שהיחס בין ערך המכירה הממוצע בשכונה לבנייה חדשה לבין 12,000 ₪ / למ"ר בנייה חדשה למגורים גבוה יותר, כך יינתן לפרויקט ניקוד גבוה יותר (משקל הקריטריון 25%). </w:t>
      </w:r>
    </w:p>
    <w:p w:rsidR="00124150" w:rsidRDefault="00124150" w:rsidP="00124150">
      <w:pPr>
        <w:jc w:val="both"/>
        <w:rPr>
          <w:sz w:val="24"/>
          <w:szCs w:val="24"/>
          <w:rtl/>
        </w:rPr>
      </w:pPr>
    </w:p>
    <w:p w:rsidR="007B4538" w:rsidRPr="007B4538" w:rsidRDefault="007B4538" w:rsidP="007B4538">
      <w:pPr>
        <w:ind w:left="-51"/>
        <w:jc w:val="both"/>
        <w:rPr>
          <w:sz w:val="24"/>
          <w:szCs w:val="24"/>
        </w:rPr>
      </w:pPr>
    </w:p>
    <w:p w:rsidR="007B4538" w:rsidRPr="007B4538" w:rsidRDefault="007B4538" w:rsidP="007B4538">
      <w:pPr>
        <w:pStyle w:val="a9"/>
        <w:rPr>
          <w:b w:val="0"/>
          <w:bCs/>
          <w:sz w:val="24"/>
          <w:szCs w:val="24"/>
          <w:rtl/>
        </w:rPr>
      </w:pPr>
    </w:p>
    <w:p w:rsidR="00124150" w:rsidRPr="00B633BE" w:rsidRDefault="00124150" w:rsidP="00E60C16">
      <w:pPr>
        <w:pStyle w:val="a9"/>
        <w:numPr>
          <w:ilvl w:val="0"/>
          <w:numId w:val="2"/>
        </w:numPr>
        <w:jc w:val="both"/>
        <w:rPr>
          <w:sz w:val="24"/>
          <w:szCs w:val="24"/>
          <w:rtl/>
        </w:rPr>
      </w:pPr>
      <w:r w:rsidRPr="008761C2">
        <w:rPr>
          <w:rFonts w:hint="cs"/>
          <w:b w:val="0"/>
          <w:bCs/>
          <w:sz w:val="24"/>
          <w:szCs w:val="24"/>
          <w:rtl/>
        </w:rPr>
        <w:t>היקף קרקעות פנויות ומתוכננות למגורים באופן יחסי לגודל היישוב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Pr="00B633BE">
        <w:rPr>
          <w:rFonts w:hint="cs"/>
          <w:sz w:val="24"/>
          <w:szCs w:val="24"/>
          <w:rtl/>
        </w:rPr>
        <w:t xml:space="preserve">ככל שהיקף הקרקעות הפנויות קטן יותר, כך יינתן ציון גבוה יותר (משקל הקריטריון </w:t>
      </w:r>
      <w:r w:rsidR="00E60C16">
        <w:rPr>
          <w:rFonts w:hint="cs"/>
          <w:sz w:val="24"/>
          <w:szCs w:val="24"/>
          <w:rtl/>
        </w:rPr>
        <w:t>15</w:t>
      </w:r>
      <w:r w:rsidRPr="00B633BE">
        <w:rPr>
          <w:rFonts w:hint="cs"/>
          <w:sz w:val="24"/>
          <w:szCs w:val="24"/>
          <w:rtl/>
        </w:rPr>
        <w:t xml:space="preserve">%). </w:t>
      </w:r>
    </w:p>
    <w:p w:rsidR="00124150" w:rsidRPr="00124150" w:rsidRDefault="002B73E7" w:rsidP="002B73E7">
      <w:pPr>
        <w:ind w:left="30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ההיקף יימדד ע"פ</w:t>
      </w:r>
      <w:r w:rsidR="00124150" w:rsidRPr="00124150">
        <w:rPr>
          <w:rFonts w:hint="cs"/>
          <w:sz w:val="24"/>
          <w:szCs w:val="24"/>
          <w:rtl/>
        </w:rPr>
        <w:t xml:space="preserve">  מספר יח"ד בתכניות מופקדות / מאושרות, אשר לא הוצאו מתוקפן היתרי בנייה.  </w:t>
      </w:r>
    </w:p>
    <w:p w:rsidR="00E47646" w:rsidRDefault="00E47646" w:rsidP="00E47646">
      <w:pPr>
        <w:pStyle w:val="a9"/>
        <w:ind w:left="309"/>
        <w:jc w:val="both"/>
        <w:rPr>
          <w:sz w:val="24"/>
          <w:szCs w:val="24"/>
          <w:rtl/>
        </w:rPr>
      </w:pPr>
    </w:p>
    <w:p w:rsidR="005560B7" w:rsidRDefault="00FB5D29" w:rsidP="00E60C16">
      <w:pPr>
        <w:pStyle w:val="a9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rFonts w:hint="cs"/>
          <w:b w:val="0"/>
          <w:bCs/>
          <w:sz w:val="24"/>
          <w:szCs w:val="24"/>
          <w:rtl/>
        </w:rPr>
        <w:t>דירוג</w:t>
      </w:r>
      <w:r w:rsidR="00E47646" w:rsidRPr="0050480D">
        <w:rPr>
          <w:rFonts w:hint="cs"/>
          <w:b w:val="0"/>
          <w:bCs/>
          <w:sz w:val="24"/>
          <w:szCs w:val="24"/>
          <w:rtl/>
        </w:rPr>
        <w:t xml:space="preserve"> </w:t>
      </w:r>
      <w:r w:rsidR="005560B7">
        <w:rPr>
          <w:rFonts w:hint="cs"/>
          <w:b w:val="0"/>
          <w:bCs/>
          <w:sz w:val="24"/>
          <w:szCs w:val="24"/>
          <w:rtl/>
        </w:rPr>
        <w:t>חברתי-</w:t>
      </w:r>
      <w:r w:rsidR="00E47646" w:rsidRPr="0050480D">
        <w:rPr>
          <w:rFonts w:hint="cs"/>
          <w:b w:val="0"/>
          <w:bCs/>
          <w:sz w:val="24"/>
          <w:szCs w:val="24"/>
          <w:rtl/>
        </w:rPr>
        <w:t xml:space="preserve">כלכלי של הרשות </w:t>
      </w:r>
      <w:r w:rsidR="00E47646" w:rsidRPr="005560B7">
        <w:rPr>
          <w:rFonts w:hint="cs"/>
          <w:b w:val="0"/>
          <w:bCs/>
          <w:sz w:val="24"/>
          <w:szCs w:val="24"/>
          <w:rtl/>
        </w:rPr>
        <w:t xml:space="preserve">המקומית </w:t>
      </w:r>
      <w:r w:rsidR="005560B7" w:rsidRPr="005560B7">
        <w:rPr>
          <w:rFonts w:hint="cs"/>
          <w:b w:val="0"/>
          <w:bCs/>
          <w:sz w:val="24"/>
          <w:szCs w:val="24"/>
          <w:rtl/>
        </w:rPr>
        <w:t>והשכונה</w:t>
      </w:r>
      <w:r w:rsidR="005560B7">
        <w:rPr>
          <w:rFonts w:hint="cs"/>
          <w:sz w:val="24"/>
          <w:szCs w:val="24"/>
          <w:rtl/>
        </w:rPr>
        <w:t xml:space="preserve"> </w:t>
      </w:r>
      <w:r w:rsidR="00E47646">
        <w:rPr>
          <w:sz w:val="24"/>
          <w:szCs w:val="24"/>
          <w:rtl/>
        </w:rPr>
        <w:t>–</w:t>
      </w:r>
      <w:r w:rsidR="00E47646">
        <w:rPr>
          <w:rFonts w:hint="cs"/>
          <w:sz w:val="24"/>
          <w:szCs w:val="24"/>
          <w:rtl/>
        </w:rPr>
        <w:t xml:space="preserve"> </w:t>
      </w:r>
      <w:r w:rsidR="00792233">
        <w:rPr>
          <w:rFonts w:hint="cs"/>
          <w:sz w:val="24"/>
          <w:szCs w:val="24"/>
          <w:rtl/>
        </w:rPr>
        <w:t xml:space="preserve">ככל שהמצב של הרשות נמוך יותר, כך יינתן ציון גבוה יותר (משקל הקריטריון </w:t>
      </w:r>
      <w:r w:rsidR="00E60C16">
        <w:rPr>
          <w:rFonts w:hint="cs"/>
          <w:sz w:val="24"/>
          <w:szCs w:val="24"/>
          <w:rtl/>
        </w:rPr>
        <w:t>1</w:t>
      </w:r>
      <w:r w:rsidR="00792233">
        <w:rPr>
          <w:rFonts w:hint="cs"/>
          <w:sz w:val="24"/>
          <w:szCs w:val="24"/>
          <w:rtl/>
        </w:rPr>
        <w:t xml:space="preserve">0%). </w:t>
      </w:r>
      <w:r w:rsidR="008064FB">
        <w:rPr>
          <w:rFonts w:hint="cs"/>
          <w:sz w:val="24"/>
          <w:szCs w:val="24"/>
          <w:rtl/>
        </w:rPr>
        <w:t xml:space="preserve"> </w:t>
      </w:r>
    </w:p>
    <w:p w:rsidR="00E47646" w:rsidRDefault="00E47646" w:rsidP="00E47646">
      <w:pPr>
        <w:pStyle w:val="a9"/>
        <w:ind w:left="309"/>
        <w:jc w:val="both"/>
        <w:rPr>
          <w:sz w:val="24"/>
          <w:szCs w:val="24"/>
          <w:rtl/>
        </w:rPr>
      </w:pPr>
    </w:p>
    <w:p w:rsidR="00792233" w:rsidRDefault="00E47646" w:rsidP="00E47646">
      <w:pPr>
        <w:pStyle w:val="a9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rFonts w:hint="cs"/>
          <w:b w:val="0"/>
          <w:bCs/>
          <w:sz w:val="24"/>
          <w:szCs w:val="24"/>
          <w:rtl/>
        </w:rPr>
        <w:t xml:space="preserve">קיומה של </w:t>
      </w:r>
      <w:r w:rsidRPr="00446114">
        <w:rPr>
          <w:rFonts w:hint="cs"/>
          <w:b w:val="0"/>
          <w:bCs/>
          <w:sz w:val="24"/>
          <w:szCs w:val="24"/>
          <w:rtl/>
        </w:rPr>
        <w:t>ועדה מקומית שהוסמכה</w:t>
      </w:r>
      <w:r>
        <w:rPr>
          <w:rFonts w:hint="cs"/>
          <w:sz w:val="24"/>
          <w:szCs w:val="24"/>
          <w:rtl/>
        </w:rPr>
        <w:t xml:space="preserve"> -  </w:t>
      </w:r>
      <w:r w:rsidR="00792233">
        <w:rPr>
          <w:rFonts w:hint="cs"/>
          <w:sz w:val="24"/>
          <w:szCs w:val="24"/>
          <w:rtl/>
        </w:rPr>
        <w:t>אם הוועדה הוסמכה</w:t>
      </w:r>
      <w:r w:rsidR="00A001A8">
        <w:rPr>
          <w:rFonts w:hint="cs"/>
          <w:sz w:val="24"/>
          <w:szCs w:val="24"/>
          <w:rtl/>
        </w:rPr>
        <w:t xml:space="preserve"> כוועדה עצמאית או כוועדה עצמאית מיוחדת</w:t>
      </w:r>
      <w:r w:rsidR="00792233">
        <w:rPr>
          <w:rFonts w:hint="cs"/>
          <w:sz w:val="24"/>
          <w:szCs w:val="24"/>
          <w:rtl/>
        </w:rPr>
        <w:t xml:space="preserve">, יינתן הציון הגבוה ביותר (משקל הקריטריון 10%). </w:t>
      </w:r>
    </w:p>
    <w:p w:rsidR="00C0405B" w:rsidRPr="00572132" w:rsidRDefault="00C0405B" w:rsidP="00572132">
      <w:pPr>
        <w:pStyle w:val="a9"/>
        <w:rPr>
          <w:sz w:val="24"/>
          <w:szCs w:val="24"/>
          <w:rtl/>
        </w:rPr>
      </w:pPr>
    </w:p>
    <w:p w:rsidR="00620F30" w:rsidRPr="0072330D" w:rsidRDefault="00620F30" w:rsidP="003E6FF1">
      <w:pPr>
        <w:jc w:val="both"/>
        <w:rPr>
          <w:b w:val="0"/>
          <w:bCs/>
          <w:sz w:val="32"/>
          <w:szCs w:val="32"/>
          <w:u w:val="single"/>
          <w:rtl/>
        </w:rPr>
      </w:pPr>
    </w:p>
    <w:p w:rsidR="003E6FF1" w:rsidRPr="0072330D" w:rsidRDefault="003E6FF1" w:rsidP="003E6FF1">
      <w:pPr>
        <w:jc w:val="both"/>
        <w:rPr>
          <w:b w:val="0"/>
          <w:bCs/>
          <w:sz w:val="24"/>
          <w:szCs w:val="24"/>
          <w:u w:val="single"/>
          <w:rtl/>
        </w:rPr>
      </w:pPr>
      <w:r w:rsidRPr="0072330D">
        <w:rPr>
          <w:rFonts w:hint="eastAsia"/>
          <w:b w:val="0"/>
          <w:bCs/>
          <w:sz w:val="32"/>
          <w:szCs w:val="32"/>
          <w:u w:val="single"/>
          <w:rtl/>
        </w:rPr>
        <w:t>הגשת</w:t>
      </w:r>
      <w:r w:rsidRPr="0072330D">
        <w:rPr>
          <w:b w:val="0"/>
          <w:bCs/>
          <w:sz w:val="32"/>
          <w:szCs w:val="32"/>
          <w:u w:val="single"/>
          <w:rtl/>
        </w:rPr>
        <w:t xml:space="preserve"> </w:t>
      </w:r>
      <w:r w:rsidRPr="0072330D">
        <w:rPr>
          <w:rFonts w:hint="eastAsia"/>
          <w:b w:val="0"/>
          <w:bCs/>
          <w:sz w:val="32"/>
          <w:szCs w:val="32"/>
          <w:u w:val="single"/>
          <w:rtl/>
        </w:rPr>
        <w:t>מספר</w:t>
      </w:r>
      <w:r w:rsidRPr="0072330D">
        <w:rPr>
          <w:b w:val="0"/>
          <w:bCs/>
          <w:sz w:val="32"/>
          <w:szCs w:val="32"/>
          <w:u w:val="single"/>
          <w:rtl/>
        </w:rPr>
        <w:t xml:space="preserve"> </w:t>
      </w:r>
      <w:r w:rsidRPr="0072330D">
        <w:rPr>
          <w:rFonts w:hint="eastAsia"/>
          <w:b w:val="0"/>
          <w:bCs/>
          <w:sz w:val="32"/>
          <w:szCs w:val="32"/>
          <w:u w:val="single"/>
          <w:rtl/>
        </w:rPr>
        <w:t>בקשות</w:t>
      </w:r>
      <w:r w:rsidRPr="0072330D">
        <w:rPr>
          <w:b w:val="0"/>
          <w:bCs/>
          <w:sz w:val="32"/>
          <w:szCs w:val="32"/>
          <w:u w:val="single"/>
          <w:rtl/>
        </w:rPr>
        <w:t xml:space="preserve"> </w:t>
      </w:r>
    </w:p>
    <w:p w:rsidR="003E6FF1" w:rsidRDefault="003E6FF1" w:rsidP="003E6FF1">
      <w:pPr>
        <w:jc w:val="both"/>
        <w:rPr>
          <w:sz w:val="24"/>
          <w:szCs w:val="24"/>
          <w:rtl/>
        </w:rPr>
      </w:pPr>
    </w:p>
    <w:p w:rsidR="003E6FF1" w:rsidRPr="00764143" w:rsidRDefault="003E6FF1" w:rsidP="003E6FF1">
      <w:pPr>
        <w:jc w:val="both"/>
        <w:rPr>
          <w:sz w:val="24"/>
          <w:szCs w:val="24"/>
          <w:rtl/>
        </w:rPr>
      </w:pPr>
      <w:proofErr w:type="spellStart"/>
      <w:r w:rsidRPr="00764143">
        <w:rPr>
          <w:sz w:val="24"/>
          <w:szCs w:val="24"/>
          <w:rtl/>
        </w:rPr>
        <w:t>תעדוף</w:t>
      </w:r>
      <w:proofErr w:type="spellEnd"/>
      <w:r w:rsidRPr="00764143">
        <w:rPr>
          <w:sz w:val="24"/>
          <w:szCs w:val="24"/>
          <w:rtl/>
        </w:rPr>
        <w:t xml:space="preserve"> מתחמים יעשה כדלקמן:</w:t>
      </w:r>
    </w:p>
    <w:p w:rsidR="003E6FF1" w:rsidRDefault="003E6FF1" w:rsidP="00A001A8">
      <w:pPr>
        <w:jc w:val="both"/>
        <w:rPr>
          <w:sz w:val="24"/>
          <w:szCs w:val="24"/>
          <w:rtl/>
        </w:rPr>
      </w:pPr>
      <w:r w:rsidRPr="00F43FF6">
        <w:rPr>
          <w:sz w:val="24"/>
          <w:szCs w:val="24"/>
          <w:rtl/>
        </w:rPr>
        <w:t xml:space="preserve"> רשות מקומית רשאית להגיש מספר בקשות למימון תכניות מתאר, אך משרד הבינוי י</w:t>
      </w:r>
      <w:r>
        <w:rPr>
          <w:rFonts w:hint="cs"/>
          <w:sz w:val="24"/>
          <w:szCs w:val="24"/>
          <w:rtl/>
        </w:rPr>
        <w:t>תקצב</w:t>
      </w:r>
      <w:r w:rsidRPr="00F43FF6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בשנת 2015 </w:t>
      </w:r>
      <w:r w:rsidRPr="00F43FF6">
        <w:rPr>
          <w:sz w:val="24"/>
          <w:szCs w:val="24"/>
          <w:rtl/>
        </w:rPr>
        <w:t>תכנית אחת בלבד בכל רשות. בהתקיים מגבלה תקציבית, תינתן עדיפות לתקצוב תכניות ברשויות שלא תוקצבו בעבר.</w:t>
      </w:r>
    </w:p>
    <w:p w:rsidR="003E6FF1" w:rsidRDefault="003E6FF1" w:rsidP="00C0405B">
      <w:pPr>
        <w:jc w:val="both"/>
        <w:rPr>
          <w:b w:val="0"/>
          <w:bCs/>
          <w:sz w:val="32"/>
          <w:szCs w:val="32"/>
          <w:u w:val="single"/>
          <w:rtl/>
        </w:rPr>
      </w:pPr>
    </w:p>
    <w:p w:rsidR="003E6FF1" w:rsidRDefault="003E6FF1" w:rsidP="00C0405B">
      <w:pPr>
        <w:jc w:val="both"/>
        <w:rPr>
          <w:b w:val="0"/>
          <w:bCs/>
          <w:sz w:val="32"/>
          <w:szCs w:val="32"/>
          <w:u w:val="single"/>
          <w:rtl/>
        </w:rPr>
      </w:pPr>
    </w:p>
    <w:p w:rsidR="00C0405B" w:rsidRPr="00F60F0C" w:rsidRDefault="00C0405B" w:rsidP="00C0405B">
      <w:pPr>
        <w:jc w:val="both"/>
        <w:rPr>
          <w:b w:val="0"/>
          <w:bCs/>
          <w:sz w:val="32"/>
          <w:szCs w:val="32"/>
          <w:u w:val="single"/>
          <w:rtl/>
        </w:rPr>
      </w:pPr>
      <w:r w:rsidRPr="00F60F0C">
        <w:rPr>
          <w:rFonts w:hint="cs"/>
          <w:b w:val="0"/>
          <w:bCs/>
          <w:sz w:val="32"/>
          <w:szCs w:val="32"/>
          <w:u w:val="single"/>
          <w:rtl/>
        </w:rPr>
        <w:t>התחייבות הרשות המקומית</w:t>
      </w:r>
    </w:p>
    <w:p w:rsidR="00C0405B" w:rsidRDefault="00C0405B" w:rsidP="00C0405B">
      <w:pPr>
        <w:jc w:val="both"/>
        <w:rPr>
          <w:sz w:val="24"/>
          <w:szCs w:val="24"/>
          <w:rtl/>
        </w:rPr>
      </w:pPr>
    </w:p>
    <w:p w:rsidR="00C0405B" w:rsidRPr="00F60F0C" w:rsidRDefault="00C0405B" w:rsidP="00274543">
      <w:pPr>
        <w:pStyle w:val="a9"/>
        <w:numPr>
          <w:ilvl w:val="0"/>
          <w:numId w:val="8"/>
        </w:numPr>
        <w:jc w:val="both"/>
        <w:rPr>
          <w:sz w:val="24"/>
          <w:szCs w:val="24"/>
          <w:rtl/>
        </w:rPr>
      </w:pPr>
      <w:r w:rsidRPr="00F60F0C">
        <w:rPr>
          <w:sz w:val="24"/>
          <w:szCs w:val="24"/>
          <w:rtl/>
        </w:rPr>
        <w:t xml:space="preserve">התחייבות הרשות לקיים הליכי שיתוף ציבור (3 מפגשים לפחות), בהתאם להנחיית משרד הבינוי ולפי לוחות זמנים שיקבעו מראש. הכנס הראשון יתקיים תוך חודשיים מיום כינוסה של ועדת ההיגוי הראשונה. </w:t>
      </w:r>
      <w:r w:rsidR="00620F30">
        <w:rPr>
          <w:rFonts w:hint="cs"/>
          <w:sz w:val="24"/>
          <w:szCs w:val="24"/>
          <w:rtl/>
        </w:rPr>
        <w:t>יובהר כי: כל העלויות הכרוכות בקיום הכנסים, יחולו על הרשות המקומית, לרבות פרסום (עיתונות מקומית,</w:t>
      </w:r>
      <w:r w:rsidR="00011161">
        <w:rPr>
          <w:rFonts w:hint="cs"/>
          <w:sz w:val="24"/>
          <w:szCs w:val="24"/>
          <w:rtl/>
        </w:rPr>
        <w:t xml:space="preserve"> שילוט,</w:t>
      </w:r>
      <w:r w:rsidR="00620F30">
        <w:rPr>
          <w:rFonts w:hint="cs"/>
          <w:sz w:val="24"/>
          <w:szCs w:val="24"/>
          <w:rtl/>
        </w:rPr>
        <w:t xml:space="preserve"> חוזרים לבתי הדיירים,</w:t>
      </w:r>
      <w:r w:rsidR="0072330D">
        <w:rPr>
          <w:rFonts w:hint="cs"/>
          <w:sz w:val="24"/>
          <w:szCs w:val="24"/>
          <w:rtl/>
        </w:rPr>
        <w:t xml:space="preserve"> </w:t>
      </w:r>
      <w:r w:rsidR="00620F30">
        <w:rPr>
          <w:rFonts w:hint="cs"/>
          <w:sz w:val="24"/>
          <w:szCs w:val="24"/>
          <w:rtl/>
        </w:rPr>
        <w:t>אתרי אינטרנט מקומיים וכד')</w:t>
      </w:r>
      <w:r w:rsidR="0094708F">
        <w:rPr>
          <w:rFonts w:hint="cs"/>
          <w:sz w:val="24"/>
          <w:szCs w:val="24"/>
          <w:rtl/>
        </w:rPr>
        <w:t>,</w:t>
      </w:r>
      <w:r w:rsidR="00620F30">
        <w:rPr>
          <w:rFonts w:hint="cs"/>
          <w:sz w:val="24"/>
          <w:szCs w:val="24"/>
          <w:rtl/>
        </w:rPr>
        <w:t xml:space="preserve"> אולם וכיבוד.</w:t>
      </w:r>
    </w:p>
    <w:p w:rsidR="00C0405B" w:rsidRDefault="00C0405B" w:rsidP="00274543">
      <w:pPr>
        <w:pStyle w:val="a9"/>
        <w:numPr>
          <w:ilvl w:val="0"/>
          <w:numId w:val="8"/>
        </w:numPr>
        <w:jc w:val="both"/>
        <w:rPr>
          <w:sz w:val="24"/>
          <w:szCs w:val="24"/>
        </w:rPr>
      </w:pPr>
      <w:r w:rsidRPr="00F60F0C">
        <w:rPr>
          <w:sz w:val="24"/>
          <w:szCs w:val="24"/>
          <w:rtl/>
        </w:rPr>
        <w:t>התחייבות הרשות לפעול לפרסום הודעה על הכנת תכנית מתאר שכונתית, בהתאם לסעיפים 77-78 לחוק, לכל המאוחר תוך 4 חודשים מיום כינוסה של ועדת ההיגוי הראשונה</w:t>
      </w:r>
      <w:r w:rsidR="00274543">
        <w:rPr>
          <w:rFonts w:hint="cs"/>
          <w:sz w:val="24"/>
          <w:szCs w:val="24"/>
          <w:rtl/>
        </w:rPr>
        <w:t>.</w:t>
      </w:r>
      <w:r w:rsidRPr="00F60F0C">
        <w:rPr>
          <w:sz w:val="24"/>
          <w:szCs w:val="24"/>
          <w:rtl/>
        </w:rPr>
        <w:t xml:space="preserve"> זאת</w:t>
      </w:r>
      <w:r w:rsidR="00274543">
        <w:rPr>
          <w:rFonts w:hint="cs"/>
          <w:sz w:val="24"/>
          <w:szCs w:val="24"/>
          <w:rtl/>
        </w:rPr>
        <w:t>,</w:t>
      </w:r>
      <w:r w:rsidRPr="00F60F0C">
        <w:rPr>
          <w:sz w:val="24"/>
          <w:szCs w:val="24"/>
          <w:rtl/>
        </w:rPr>
        <w:t xml:space="preserve"> בעיקר כדי למנוע קידום פרויקטים של תמ"א 38 במקומות </w:t>
      </w:r>
      <w:r w:rsidR="00274543">
        <w:rPr>
          <w:rFonts w:hint="cs"/>
          <w:sz w:val="24"/>
          <w:szCs w:val="24"/>
          <w:rtl/>
        </w:rPr>
        <w:t>אותם תייעד התכנית ל</w:t>
      </w:r>
      <w:r w:rsidRPr="00F60F0C">
        <w:rPr>
          <w:sz w:val="24"/>
          <w:szCs w:val="24"/>
          <w:rtl/>
        </w:rPr>
        <w:t>הליכים של פינוי בינוי.</w:t>
      </w:r>
    </w:p>
    <w:p w:rsidR="00274543" w:rsidRDefault="00274543" w:rsidP="00274543">
      <w:pPr>
        <w:pStyle w:val="a9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ועדות הה</w:t>
      </w:r>
      <w:r w:rsidR="0094708F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>גוי תתקיימנה לסירוגין במשרד הבינוי וברשות המקומית.</w:t>
      </w:r>
    </w:p>
    <w:p w:rsidR="00C0405B" w:rsidRPr="00572132" w:rsidRDefault="00C0405B" w:rsidP="00572132">
      <w:pPr>
        <w:ind w:left="-51"/>
        <w:jc w:val="both"/>
        <w:rPr>
          <w:sz w:val="24"/>
          <w:szCs w:val="24"/>
        </w:rPr>
      </w:pPr>
    </w:p>
    <w:p w:rsidR="00E47646" w:rsidRPr="00572132" w:rsidRDefault="00E47646" w:rsidP="00E47646">
      <w:pPr>
        <w:jc w:val="both"/>
        <w:rPr>
          <w:b w:val="0"/>
          <w:bCs/>
          <w:sz w:val="32"/>
          <w:szCs w:val="32"/>
          <w:rtl/>
        </w:rPr>
      </w:pPr>
    </w:p>
    <w:p w:rsidR="00C0405B" w:rsidRDefault="00C0405B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Pr="00F60F0C" w:rsidRDefault="00E334FA" w:rsidP="00E334FA">
      <w:pPr>
        <w:jc w:val="both"/>
        <w:rPr>
          <w:b w:val="0"/>
          <w:bCs/>
          <w:sz w:val="32"/>
          <w:szCs w:val="32"/>
          <w:u w:val="single"/>
          <w:rtl/>
        </w:rPr>
      </w:pPr>
      <w:r>
        <w:rPr>
          <w:rFonts w:hint="cs"/>
          <w:b w:val="0"/>
          <w:bCs/>
          <w:sz w:val="32"/>
          <w:szCs w:val="32"/>
          <w:u w:val="single"/>
          <w:rtl/>
        </w:rPr>
        <w:t>בחירת צוות המתכננים</w:t>
      </w: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בחירת צוות התכנון תיעשה ע"י משרד הבינוי, בהתאם לתעריפים ולכללים החלים עליו.</w:t>
      </w:r>
    </w:p>
    <w:p w:rsidR="00E334FA" w:rsidRDefault="00E334FA" w:rsidP="0094708F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עמדת הרשות המקומית לגבי זהות המתכננים תישקל ע"י המשרד, זאת מבלי לגרוע מסמכות המשרד לקבוע את זהות המתכננים ומהוראות הדין החלות עליו בבחירתם.</w:t>
      </w: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E334FA" w:rsidRDefault="00E334FA" w:rsidP="00E47646">
      <w:pPr>
        <w:jc w:val="both"/>
        <w:rPr>
          <w:sz w:val="24"/>
          <w:szCs w:val="24"/>
          <w:rtl/>
        </w:rPr>
      </w:pPr>
    </w:p>
    <w:p w:rsidR="008E3FF6" w:rsidRDefault="002B73E7" w:rsidP="00CF5CF4">
      <w:pPr>
        <w:jc w:val="center"/>
        <w:rPr>
          <w:rtl/>
        </w:rPr>
      </w:pPr>
      <w:r>
        <w:rPr>
          <w:rFonts w:hint="cs"/>
          <w:bCs/>
          <w:szCs w:val="48"/>
          <w:rtl/>
        </w:rPr>
        <w:lastRenderedPageBreak/>
        <w:t xml:space="preserve">טופס </w:t>
      </w:r>
      <w:r w:rsidR="008E3FF6">
        <w:rPr>
          <w:rFonts w:hint="cs"/>
          <w:bCs/>
          <w:szCs w:val="48"/>
          <w:rtl/>
        </w:rPr>
        <w:t>הגשת בקשה למימון תכניות מתאר להתחדשות עירונית</w:t>
      </w:r>
      <w:r w:rsidR="008E3FF6">
        <w:rPr>
          <w:bCs/>
          <w:szCs w:val="48"/>
          <w:rtl/>
        </w:rPr>
        <w:t xml:space="preserve"> </w:t>
      </w:r>
    </w:p>
    <w:p w:rsidR="008E3FF6" w:rsidRDefault="008E3FF6" w:rsidP="008E3FF6">
      <w:pPr>
        <w:rPr>
          <w:szCs w:val="28"/>
          <w:rtl/>
        </w:rPr>
      </w:pPr>
      <w:r>
        <w:rPr>
          <w:szCs w:val="28"/>
          <w:rtl/>
        </w:rPr>
        <w:t>ישוב</w:t>
      </w:r>
      <w:r>
        <w:rPr>
          <w:rFonts w:hint="cs"/>
          <w:szCs w:val="28"/>
          <w:rtl/>
        </w:rPr>
        <w:t xml:space="preserve">: </w:t>
      </w:r>
      <w:r>
        <w:rPr>
          <w:szCs w:val="28"/>
          <w:rtl/>
        </w:rPr>
        <w:t>__________</w:t>
      </w:r>
      <w:r>
        <w:rPr>
          <w:rFonts w:hint="cs"/>
          <w:szCs w:val="28"/>
          <w:rtl/>
        </w:rPr>
        <w:t xml:space="preserve">  </w:t>
      </w:r>
      <w:r w:rsidRPr="00C12FA1">
        <w:rPr>
          <w:szCs w:val="28"/>
          <w:rtl/>
        </w:rPr>
        <w:t>שם ה</w:t>
      </w:r>
      <w:r>
        <w:rPr>
          <w:rFonts w:hint="cs"/>
          <w:szCs w:val="28"/>
          <w:rtl/>
        </w:rPr>
        <w:t xml:space="preserve">שכונה/ הרובע: </w:t>
      </w:r>
      <w:r>
        <w:rPr>
          <w:szCs w:val="28"/>
          <w:rtl/>
        </w:rPr>
        <w:t>________</w:t>
      </w:r>
      <w:r>
        <w:rPr>
          <w:rFonts w:hint="cs"/>
          <w:szCs w:val="28"/>
          <w:rtl/>
        </w:rPr>
        <w:t xml:space="preserve">_ שטח בדונם: ________ </w:t>
      </w:r>
    </w:p>
    <w:p w:rsidR="00A34C9A" w:rsidRPr="001F6EEB" w:rsidRDefault="00A34C9A" w:rsidP="00A34C9A">
      <w:pPr>
        <w:jc w:val="both"/>
        <w:rPr>
          <w:sz w:val="28"/>
          <w:szCs w:val="28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2750"/>
        <w:gridCol w:w="2976"/>
        <w:gridCol w:w="2802"/>
      </w:tblGrid>
      <w:tr w:rsidR="00A34C9A" w:rsidTr="00047314">
        <w:trPr>
          <w:trHeight w:val="588"/>
        </w:trPr>
        <w:tc>
          <w:tcPr>
            <w:tcW w:w="2750" w:type="dxa"/>
          </w:tcPr>
          <w:p w:rsidR="00A34C9A" w:rsidRPr="0059046F" w:rsidRDefault="00A34C9A" w:rsidP="00047314">
            <w:pPr>
              <w:jc w:val="center"/>
              <w:rPr>
                <w:b w:val="0"/>
                <w:bCs/>
                <w:sz w:val="32"/>
                <w:szCs w:val="32"/>
                <w:rtl/>
              </w:rPr>
            </w:pPr>
            <w:r w:rsidRPr="0059046F">
              <w:rPr>
                <w:rFonts w:hint="cs"/>
                <w:b w:val="0"/>
                <w:bCs/>
                <w:sz w:val="32"/>
                <w:szCs w:val="32"/>
                <w:rtl/>
              </w:rPr>
              <w:t>פרמטרים למילוי</w:t>
            </w:r>
          </w:p>
        </w:tc>
        <w:tc>
          <w:tcPr>
            <w:tcW w:w="2976" w:type="dxa"/>
          </w:tcPr>
          <w:p w:rsidR="00A34C9A" w:rsidRPr="0059046F" w:rsidRDefault="00A34C9A" w:rsidP="00047314">
            <w:pPr>
              <w:jc w:val="center"/>
              <w:rPr>
                <w:b w:val="0"/>
                <w:bCs/>
                <w:sz w:val="32"/>
                <w:szCs w:val="32"/>
                <w:rtl/>
              </w:rPr>
            </w:pPr>
            <w:r w:rsidRPr="0059046F">
              <w:rPr>
                <w:rFonts w:hint="cs"/>
                <w:b w:val="0"/>
                <w:bCs/>
                <w:sz w:val="32"/>
                <w:szCs w:val="32"/>
                <w:rtl/>
              </w:rPr>
              <w:t>מצב קיים</w:t>
            </w:r>
          </w:p>
        </w:tc>
        <w:tc>
          <w:tcPr>
            <w:tcW w:w="2802" w:type="dxa"/>
          </w:tcPr>
          <w:p w:rsidR="00A34C9A" w:rsidRPr="0059046F" w:rsidRDefault="00A34C9A" w:rsidP="00047314">
            <w:pPr>
              <w:jc w:val="center"/>
              <w:rPr>
                <w:b w:val="0"/>
                <w:bCs/>
                <w:sz w:val="32"/>
                <w:szCs w:val="32"/>
                <w:rtl/>
              </w:rPr>
            </w:pPr>
            <w:r w:rsidRPr="0059046F">
              <w:rPr>
                <w:rFonts w:hint="cs"/>
                <w:b w:val="0"/>
                <w:bCs/>
                <w:sz w:val="32"/>
                <w:szCs w:val="32"/>
                <w:rtl/>
              </w:rPr>
              <w:t>מצב מוצע</w:t>
            </w:r>
          </w:p>
        </w:tc>
      </w:tr>
      <w:tr w:rsidR="00A34C9A" w:rsidTr="00047314">
        <w:tc>
          <w:tcPr>
            <w:tcW w:w="2750" w:type="dxa"/>
          </w:tcPr>
          <w:p w:rsidR="00A34C9A" w:rsidRPr="00CF5CF4" w:rsidRDefault="00A34C9A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מס' יח"ד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A34C9A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מס' תושבים קיים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707945" w:rsidTr="00047314">
        <w:tc>
          <w:tcPr>
            <w:tcW w:w="2750" w:type="dxa"/>
          </w:tcPr>
          <w:p w:rsidR="00707945" w:rsidRPr="00CF5CF4" w:rsidRDefault="00707945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שיפוע ממוצע</w:t>
            </w:r>
          </w:p>
        </w:tc>
        <w:tc>
          <w:tcPr>
            <w:tcW w:w="2976" w:type="dxa"/>
          </w:tcPr>
          <w:p w:rsidR="00707945" w:rsidRDefault="00707945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  <w:vMerge w:val="restart"/>
            <w:shd w:val="clear" w:color="auto" w:fill="7F7F7F" w:themeFill="text1" w:themeFillTint="80"/>
          </w:tcPr>
          <w:p w:rsidR="00707945" w:rsidRDefault="00707945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707945" w:rsidTr="00047314">
        <w:tc>
          <w:tcPr>
            <w:tcW w:w="2750" w:type="dxa"/>
          </w:tcPr>
          <w:p w:rsidR="00707945" w:rsidRPr="00CF5CF4" w:rsidRDefault="00707945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מס' מבנים</w:t>
            </w:r>
          </w:p>
        </w:tc>
        <w:tc>
          <w:tcPr>
            <w:tcW w:w="2976" w:type="dxa"/>
          </w:tcPr>
          <w:p w:rsidR="00707945" w:rsidRDefault="00707945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  <w:vMerge/>
            <w:shd w:val="clear" w:color="auto" w:fill="7F7F7F" w:themeFill="text1" w:themeFillTint="80"/>
          </w:tcPr>
          <w:p w:rsidR="00707945" w:rsidRDefault="00707945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</w:tbl>
    <w:p w:rsidR="00A34C9A" w:rsidRDefault="00A34C9A" w:rsidP="00A34C9A">
      <w:pPr>
        <w:jc w:val="both"/>
        <w:rPr>
          <w:sz w:val="28"/>
          <w:szCs w:val="28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2750"/>
        <w:gridCol w:w="2976"/>
        <w:gridCol w:w="2802"/>
      </w:tblGrid>
      <w:tr w:rsidR="00A34C9A" w:rsidTr="00047314">
        <w:tc>
          <w:tcPr>
            <w:tcW w:w="2750" w:type="dxa"/>
          </w:tcPr>
          <w:p w:rsidR="00A34C9A" w:rsidRPr="008D79F5" w:rsidRDefault="00D30316" w:rsidP="00047314">
            <w:pPr>
              <w:jc w:val="center"/>
              <w:rPr>
                <w:b w:val="0"/>
                <w:bCs/>
                <w:sz w:val="28"/>
                <w:szCs w:val="28"/>
                <w:rtl/>
              </w:rPr>
            </w:pPr>
            <w:r w:rsidRPr="008D79F5">
              <w:rPr>
                <w:rFonts w:hint="cs"/>
                <w:b w:val="0"/>
                <w:bCs/>
                <w:sz w:val="28"/>
                <w:szCs w:val="28"/>
                <w:rtl/>
              </w:rPr>
              <w:t xml:space="preserve">פרמטרים </w:t>
            </w:r>
            <w:proofErr w:type="spellStart"/>
            <w:r w:rsidRPr="008D79F5">
              <w:rPr>
                <w:rFonts w:hint="cs"/>
                <w:b w:val="0"/>
                <w:bCs/>
                <w:sz w:val="28"/>
                <w:szCs w:val="28"/>
                <w:rtl/>
              </w:rPr>
              <w:t>יחודיים</w:t>
            </w:r>
            <w:proofErr w:type="spellEnd"/>
          </w:p>
          <w:p w:rsidR="00D30316" w:rsidRPr="0059046F" w:rsidRDefault="00D30316" w:rsidP="00047314">
            <w:pPr>
              <w:jc w:val="center"/>
              <w:rPr>
                <w:b w:val="0"/>
                <w:bCs/>
                <w:sz w:val="32"/>
                <w:szCs w:val="32"/>
                <w:rtl/>
              </w:rPr>
            </w:pPr>
            <w:r w:rsidRPr="008D79F5">
              <w:rPr>
                <w:rFonts w:hint="cs"/>
                <w:b w:val="0"/>
                <w:bCs/>
                <w:sz w:val="28"/>
                <w:szCs w:val="28"/>
                <w:rtl/>
              </w:rPr>
              <w:t>בתחום התכנון</w:t>
            </w:r>
          </w:p>
        </w:tc>
        <w:tc>
          <w:tcPr>
            <w:tcW w:w="2976" w:type="dxa"/>
          </w:tcPr>
          <w:p w:rsidR="00A34C9A" w:rsidRPr="008D79F5" w:rsidRDefault="00A34C9A" w:rsidP="00047314">
            <w:pPr>
              <w:jc w:val="center"/>
              <w:rPr>
                <w:b w:val="0"/>
                <w:bCs/>
                <w:sz w:val="28"/>
                <w:szCs w:val="28"/>
                <w:rtl/>
              </w:rPr>
            </w:pPr>
            <w:r w:rsidRPr="008D79F5">
              <w:rPr>
                <w:rFonts w:hint="cs"/>
                <w:b w:val="0"/>
                <w:bCs/>
                <w:sz w:val="28"/>
                <w:szCs w:val="28"/>
                <w:rtl/>
              </w:rPr>
              <w:t>כן/קיים</w:t>
            </w:r>
          </w:p>
        </w:tc>
        <w:tc>
          <w:tcPr>
            <w:tcW w:w="2802" w:type="dxa"/>
          </w:tcPr>
          <w:p w:rsidR="00A34C9A" w:rsidRPr="008D79F5" w:rsidRDefault="00A34C9A" w:rsidP="00047314">
            <w:pPr>
              <w:jc w:val="center"/>
              <w:rPr>
                <w:b w:val="0"/>
                <w:bCs/>
                <w:sz w:val="28"/>
                <w:szCs w:val="28"/>
                <w:rtl/>
              </w:rPr>
            </w:pPr>
            <w:r w:rsidRPr="008D79F5">
              <w:rPr>
                <w:rFonts w:hint="cs"/>
                <w:b w:val="0"/>
                <w:bCs/>
                <w:sz w:val="28"/>
                <w:szCs w:val="28"/>
                <w:rtl/>
              </w:rPr>
              <w:t>לא/לא קיים</w:t>
            </w:r>
          </w:p>
        </w:tc>
      </w:tr>
      <w:tr w:rsidR="00D30316" w:rsidTr="00047314">
        <w:tc>
          <w:tcPr>
            <w:tcW w:w="2750" w:type="dxa"/>
          </w:tcPr>
          <w:p w:rsidR="00D30316" w:rsidRPr="00CF5CF4" w:rsidRDefault="00D30316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שטחי מסחר (מ"ר)</w:t>
            </w:r>
          </w:p>
        </w:tc>
        <w:tc>
          <w:tcPr>
            <w:tcW w:w="2976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D30316" w:rsidTr="00047314">
        <w:tc>
          <w:tcPr>
            <w:tcW w:w="2750" w:type="dxa"/>
          </w:tcPr>
          <w:p w:rsidR="00D30316" w:rsidRPr="00CF5CF4" w:rsidRDefault="00D30316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אורך רח' מסחרי (מטר)</w:t>
            </w:r>
          </w:p>
        </w:tc>
        <w:tc>
          <w:tcPr>
            <w:tcW w:w="2976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D30316" w:rsidTr="00047314">
        <w:tc>
          <w:tcPr>
            <w:tcW w:w="2750" w:type="dxa"/>
          </w:tcPr>
          <w:p w:rsidR="00D30316" w:rsidRPr="00CF5CF4" w:rsidRDefault="00D30316" w:rsidP="00D30316">
            <w:pPr>
              <w:jc w:val="both"/>
              <w:rPr>
                <w:sz w:val="26"/>
                <w:rtl/>
              </w:rPr>
            </w:pPr>
            <w:bookmarkStart w:id="0" w:name="_GoBack"/>
            <w:bookmarkEnd w:id="0"/>
            <w:r w:rsidRPr="00CF5CF4">
              <w:rPr>
                <w:rFonts w:hint="cs"/>
                <w:sz w:val="26"/>
                <w:rtl/>
              </w:rPr>
              <w:t>מערכת הסעת המונים</w:t>
            </w:r>
          </w:p>
          <w:p w:rsidR="00D30316" w:rsidRPr="00CF5CF4" w:rsidRDefault="00D30316" w:rsidP="00D30316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(מתוכננת /קיימת בתחום התכנית, המצריכה נתיב תחבורה מיוחד.</w:t>
            </w:r>
          </w:p>
        </w:tc>
        <w:tc>
          <w:tcPr>
            <w:tcW w:w="2976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D30316" w:rsidRDefault="00D30316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274543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שכונה</w:t>
            </w:r>
            <w:r w:rsidR="00A34C9A" w:rsidRPr="00CF5CF4">
              <w:rPr>
                <w:rFonts w:hint="cs"/>
                <w:sz w:val="26"/>
                <w:rtl/>
              </w:rPr>
              <w:t xml:space="preserve"> הגובל</w:t>
            </w:r>
            <w:r w:rsidRPr="00CF5CF4">
              <w:rPr>
                <w:rFonts w:hint="cs"/>
                <w:sz w:val="26"/>
                <w:rtl/>
              </w:rPr>
              <w:t>ת</w:t>
            </w:r>
            <w:r w:rsidR="00A34C9A" w:rsidRPr="00CF5CF4">
              <w:rPr>
                <w:rFonts w:hint="cs"/>
                <w:sz w:val="26"/>
                <w:rtl/>
              </w:rPr>
              <w:t xml:space="preserve"> בחוף ים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274543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שכונה</w:t>
            </w:r>
            <w:r w:rsidR="00A34C9A" w:rsidRPr="00CF5CF4">
              <w:rPr>
                <w:rFonts w:hint="cs"/>
                <w:sz w:val="26"/>
                <w:rtl/>
              </w:rPr>
              <w:t xml:space="preserve"> הגובל</w:t>
            </w:r>
            <w:r w:rsidRPr="00CF5CF4">
              <w:rPr>
                <w:rFonts w:hint="cs"/>
                <w:sz w:val="26"/>
                <w:rtl/>
              </w:rPr>
              <w:t>ת</w:t>
            </w:r>
            <w:r w:rsidR="00A34C9A" w:rsidRPr="00CF5CF4">
              <w:rPr>
                <w:rFonts w:hint="cs"/>
                <w:sz w:val="26"/>
                <w:rtl/>
              </w:rPr>
              <w:t xml:space="preserve"> בשמורת טבע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A34C9A" w:rsidP="00047314">
            <w:pPr>
              <w:jc w:val="both"/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זיהום קרקע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274543" w:rsidP="00517A84">
            <w:pPr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קירבה</w:t>
            </w:r>
            <w:r w:rsidR="00517A84" w:rsidRPr="00CF5CF4">
              <w:rPr>
                <w:rFonts w:hint="cs"/>
                <w:sz w:val="26"/>
                <w:rtl/>
              </w:rPr>
              <w:t xml:space="preserve"> </w:t>
            </w:r>
            <w:r w:rsidRPr="00CF5CF4">
              <w:rPr>
                <w:rFonts w:hint="cs"/>
                <w:sz w:val="26"/>
                <w:rtl/>
              </w:rPr>
              <w:t xml:space="preserve"> למפגעים סביבתיים/</w:t>
            </w:r>
            <w:proofErr w:type="spellStart"/>
            <w:r w:rsidRPr="00CF5CF4">
              <w:rPr>
                <w:rFonts w:hint="cs"/>
                <w:sz w:val="26"/>
                <w:rtl/>
              </w:rPr>
              <w:t>אקוסטים</w:t>
            </w:r>
            <w:proofErr w:type="spellEnd"/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  <w:tr w:rsidR="00A34C9A" w:rsidTr="00047314">
        <w:tc>
          <w:tcPr>
            <w:tcW w:w="2750" w:type="dxa"/>
          </w:tcPr>
          <w:p w:rsidR="00A34C9A" w:rsidRPr="00CF5CF4" w:rsidRDefault="00A34C9A" w:rsidP="00517A84">
            <w:pPr>
              <w:rPr>
                <w:sz w:val="26"/>
                <w:rtl/>
              </w:rPr>
            </w:pPr>
            <w:r w:rsidRPr="00CF5CF4">
              <w:rPr>
                <w:rFonts w:hint="cs"/>
                <w:sz w:val="26"/>
                <w:rtl/>
              </w:rPr>
              <w:t>אזור תעסוקה</w:t>
            </w:r>
            <w:r w:rsidR="00274543" w:rsidRPr="00CF5CF4">
              <w:rPr>
                <w:rFonts w:hint="cs"/>
                <w:sz w:val="26"/>
                <w:rtl/>
              </w:rPr>
              <w:t xml:space="preserve"> כלול בתחום המבוקש</w:t>
            </w:r>
          </w:p>
        </w:tc>
        <w:tc>
          <w:tcPr>
            <w:tcW w:w="2976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  <w:tc>
          <w:tcPr>
            <w:tcW w:w="2802" w:type="dxa"/>
          </w:tcPr>
          <w:p w:rsidR="00A34C9A" w:rsidRDefault="00A34C9A" w:rsidP="00047314">
            <w:pPr>
              <w:jc w:val="both"/>
              <w:rPr>
                <w:sz w:val="28"/>
                <w:szCs w:val="28"/>
                <w:rtl/>
              </w:rPr>
            </w:pPr>
          </w:p>
        </w:tc>
      </w:tr>
    </w:tbl>
    <w:p w:rsidR="00A34C9A" w:rsidRPr="001F6EEB" w:rsidRDefault="00A34C9A" w:rsidP="00A34C9A">
      <w:pPr>
        <w:jc w:val="both"/>
        <w:rPr>
          <w:sz w:val="28"/>
          <w:szCs w:val="28"/>
          <w:rtl/>
        </w:rPr>
      </w:pPr>
    </w:p>
    <w:p w:rsidR="008E3FF6" w:rsidRDefault="008E3FF6" w:rsidP="008E3FF6">
      <w:pPr>
        <w:rPr>
          <w:rtl/>
        </w:rPr>
      </w:pPr>
      <w:r>
        <w:rPr>
          <w:rtl/>
        </w:rPr>
        <w:tab/>
      </w:r>
      <w:r>
        <w:rPr>
          <w:rtl/>
        </w:rPr>
        <w:tab/>
      </w:r>
    </w:p>
    <w:p w:rsidR="008E3FF6" w:rsidRPr="000D7590" w:rsidRDefault="008E3FF6" w:rsidP="008E3FF6">
      <w:pPr>
        <w:jc w:val="right"/>
        <w:rPr>
          <w:sz w:val="28"/>
          <w:szCs w:val="28"/>
          <w:rtl/>
        </w:rPr>
      </w:pPr>
      <w:r w:rsidRPr="000D7590">
        <w:rPr>
          <w:rFonts w:hint="cs"/>
          <w:sz w:val="28"/>
          <w:szCs w:val="28"/>
          <w:rtl/>
        </w:rPr>
        <w:t>_______________</w:t>
      </w:r>
    </w:p>
    <w:p w:rsidR="008E3FF6" w:rsidRPr="000D7590" w:rsidRDefault="008E3FF6" w:rsidP="008E3FF6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                                                                           </w:t>
      </w:r>
      <w:r w:rsidRPr="000D7590">
        <w:rPr>
          <w:rFonts w:hint="cs"/>
          <w:sz w:val="28"/>
          <w:szCs w:val="28"/>
          <w:rtl/>
        </w:rPr>
        <w:t>מהנדס העיר</w:t>
      </w:r>
    </w:p>
    <w:p w:rsidR="008E3FF6" w:rsidRPr="000D7590" w:rsidRDefault="008E3FF6" w:rsidP="008E3FF6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                                                                          </w:t>
      </w:r>
      <w:r w:rsidRPr="000D7590">
        <w:rPr>
          <w:rFonts w:hint="cs"/>
          <w:sz w:val="28"/>
          <w:szCs w:val="28"/>
          <w:rtl/>
        </w:rPr>
        <w:t>חותמת + חתימה</w:t>
      </w:r>
    </w:p>
    <w:p w:rsidR="008E3FF6" w:rsidRDefault="008E3FF6" w:rsidP="008E3FF6">
      <w:pPr>
        <w:rPr>
          <w:rtl/>
        </w:rPr>
      </w:pPr>
    </w:p>
    <w:p w:rsidR="008E3FF6" w:rsidRPr="00E47646" w:rsidRDefault="008E3FF6" w:rsidP="008E3FF6">
      <w:pPr>
        <w:rPr>
          <w:sz w:val="16"/>
          <w:szCs w:val="16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                                    </w:t>
      </w:r>
    </w:p>
    <w:p w:rsidR="008E3FF6" w:rsidRDefault="008E3FF6" w:rsidP="008E3FF6">
      <w:pPr>
        <w:pStyle w:val="a9"/>
        <w:ind w:left="-58"/>
        <w:rPr>
          <w:sz w:val="16"/>
          <w:szCs w:val="16"/>
          <w:rtl/>
        </w:rPr>
      </w:pPr>
    </w:p>
    <w:p w:rsidR="008E3FF6" w:rsidRDefault="008E3FF6" w:rsidP="008E3FF6">
      <w:pPr>
        <w:pStyle w:val="a9"/>
        <w:ind w:left="-58"/>
        <w:rPr>
          <w:sz w:val="16"/>
          <w:szCs w:val="16"/>
          <w:rtl/>
        </w:rPr>
      </w:pPr>
    </w:p>
    <w:p w:rsidR="001F6EEB" w:rsidRDefault="001F6EEB" w:rsidP="008E3FF6">
      <w:pPr>
        <w:pStyle w:val="a9"/>
        <w:ind w:left="-58"/>
        <w:rPr>
          <w:sz w:val="16"/>
          <w:szCs w:val="16"/>
          <w:rtl/>
        </w:rPr>
      </w:pPr>
    </w:p>
    <w:p w:rsidR="001F6EEB" w:rsidRPr="00E32F3E" w:rsidRDefault="001F6EEB" w:rsidP="008E3FF6">
      <w:pPr>
        <w:pStyle w:val="a9"/>
        <w:ind w:left="-58"/>
        <w:rPr>
          <w:sz w:val="16"/>
          <w:szCs w:val="16"/>
          <w:rtl/>
        </w:rPr>
      </w:pPr>
    </w:p>
    <w:p w:rsidR="008E3FF6" w:rsidRDefault="008E3FF6" w:rsidP="008E3FF6">
      <w:pPr>
        <w:pStyle w:val="a9"/>
        <w:spacing w:line="240" w:lineRule="auto"/>
        <w:ind w:left="-57"/>
        <w:rPr>
          <w:szCs w:val="28"/>
          <w:rtl/>
        </w:rPr>
      </w:pPr>
      <w:r>
        <w:rPr>
          <w:rFonts w:hint="cs"/>
          <w:szCs w:val="28"/>
          <w:rtl/>
        </w:rPr>
        <w:t xml:space="preserve">איש קשר ברשות המקומית: ____________  תפקיד: _________________ </w:t>
      </w:r>
    </w:p>
    <w:p w:rsidR="008E3FF6" w:rsidRPr="00E32F3E" w:rsidRDefault="008E3FF6" w:rsidP="008E3FF6">
      <w:pPr>
        <w:pStyle w:val="a9"/>
        <w:spacing w:line="240" w:lineRule="auto"/>
        <w:ind w:left="-57"/>
        <w:rPr>
          <w:sz w:val="16"/>
          <w:szCs w:val="16"/>
          <w:rtl/>
        </w:rPr>
      </w:pPr>
    </w:p>
    <w:p w:rsidR="008E3FF6" w:rsidRPr="004E6503" w:rsidRDefault="008E3FF6" w:rsidP="00274543">
      <w:pPr>
        <w:pStyle w:val="a9"/>
        <w:spacing w:line="240" w:lineRule="auto"/>
        <w:ind w:left="-57"/>
        <w:rPr>
          <w:szCs w:val="28"/>
          <w:rtl/>
        </w:rPr>
      </w:pPr>
      <w:r>
        <w:rPr>
          <w:rFonts w:hint="cs"/>
          <w:szCs w:val="28"/>
          <w:rtl/>
        </w:rPr>
        <w:t xml:space="preserve">מס' טלפון: ______________ .  </w:t>
      </w:r>
    </w:p>
    <w:p w:rsidR="009914B1" w:rsidRDefault="009914B1" w:rsidP="001F6EEB">
      <w:pPr>
        <w:spacing w:line="480" w:lineRule="auto"/>
        <w:rPr>
          <w:b w:val="0"/>
          <w:bCs/>
          <w:szCs w:val="28"/>
          <w:u w:val="single"/>
          <w:rtl/>
        </w:rPr>
      </w:pPr>
    </w:p>
    <w:p w:rsidR="001F6EEB" w:rsidRPr="001F6EEB" w:rsidRDefault="001F6EEB" w:rsidP="001F6EEB">
      <w:pPr>
        <w:spacing w:line="480" w:lineRule="auto"/>
        <w:rPr>
          <w:b w:val="0"/>
          <w:bCs/>
          <w:szCs w:val="28"/>
          <w:rtl/>
        </w:rPr>
      </w:pPr>
      <w:r w:rsidRPr="001F6EEB">
        <w:rPr>
          <w:rFonts w:hint="cs"/>
          <w:b w:val="0"/>
          <w:bCs/>
          <w:szCs w:val="28"/>
          <w:u w:val="single"/>
          <w:rtl/>
        </w:rPr>
        <w:t>מסמכים נדרשים</w:t>
      </w:r>
      <w:r w:rsidRPr="001F6EEB">
        <w:rPr>
          <w:rFonts w:hint="cs"/>
          <w:b w:val="0"/>
          <w:bCs/>
          <w:szCs w:val="28"/>
          <w:rtl/>
        </w:rPr>
        <w:t xml:space="preserve">: </w:t>
      </w:r>
    </w:p>
    <w:p w:rsidR="001F6EEB" w:rsidRDefault="009914B1" w:rsidP="001F6EEB">
      <w:pPr>
        <w:tabs>
          <w:tab w:val="left" w:pos="853"/>
        </w:tabs>
        <w:spacing w:line="480" w:lineRule="auto"/>
        <w:rPr>
          <w:szCs w:val="28"/>
          <w:rtl/>
        </w:rPr>
      </w:pPr>
      <w:r>
        <w:rPr>
          <w:noProof/>
          <w:szCs w:val="28"/>
          <w:rtl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118D85AA" wp14:editId="7D4D868C">
                <wp:simplePos x="0" y="0"/>
                <wp:positionH relativeFrom="page">
                  <wp:posOffset>6160135</wp:posOffset>
                </wp:positionH>
                <wp:positionV relativeFrom="paragraph">
                  <wp:posOffset>331470</wp:posOffset>
                </wp:positionV>
                <wp:extent cx="126365" cy="123825"/>
                <wp:effectExtent l="0" t="0" r="26035" b="28575"/>
                <wp:wrapNone/>
                <wp:docPr id="8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365" cy="1238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left:0;text-align:left;margin-left:485.05pt;margin-top:26.1pt;width:9.95pt;height:9.7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" o:allowincell="f" filled="f" strokeweight="1pt">
                <w10:wrap anchorx="page"/>
              </v:rect>
            </w:pict>
          </mc:Fallback>
        </mc:AlternateContent>
      </w:r>
      <w:r>
        <w:rPr>
          <w:noProof/>
          <w:szCs w:val="28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222FA71E" wp14:editId="192ADFED">
                <wp:simplePos x="0" y="0"/>
                <wp:positionH relativeFrom="page">
                  <wp:posOffset>6169025</wp:posOffset>
                </wp:positionH>
                <wp:positionV relativeFrom="paragraph">
                  <wp:posOffset>27305</wp:posOffset>
                </wp:positionV>
                <wp:extent cx="126365" cy="123825"/>
                <wp:effectExtent l="0" t="0" r="26035" b="28575"/>
                <wp:wrapNone/>
                <wp:docPr id="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365" cy="1238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left:0;text-align:left;margin-left:485.75pt;margin-top:2.15pt;width:9.95pt;height:9.7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" o:allowincell="f" filled="f" strokeweight="1pt">
                <w10:wrap anchorx="page"/>
              </v:rect>
            </w:pict>
          </mc:Fallback>
        </mc:AlternateContent>
      </w:r>
      <w:r w:rsidR="001F6EEB">
        <w:rPr>
          <w:rFonts w:hint="cs"/>
          <w:szCs w:val="28"/>
          <w:rtl/>
        </w:rPr>
        <w:t xml:space="preserve">           חתימת ראש הרשות או ממלא מקומו על הבקשה </w:t>
      </w:r>
      <w:r w:rsidR="002101C0">
        <w:rPr>
          <w:rFonts w:hint="cs"/>
          <w:szCs w:val="28"/>
          <w:rtl/>
        </w:rPr>
        <w:t xml:space="preserve">בנוסח </w:t>
      </w:r>
      <w:proofErr w:type="spellStart"/>
      <w:r w:rsidR="002101C0">
        <w:rPr>
          <w:rFonts w:hint="cs"/>
          <w:szCs w:val="28"/>
          <w:rtl/>
        </w:rPr>
        <w:t>המצ"ב</w:t>
      </w:r>
      <w:proofErr w:type="spellEnd"/>
      <w:r w:rsidR="001F6EEB">
        <w:rPr>
          <w:rFonts w:hint="cs"/>
          <w:szCs w:val="28"/>
          <w:rtl/>
        </w:rPr>
        <w:t>.</w:t>
      </w:r>
    </w:p>
    <w:p w:rsidR="001F6EEB" w:rsidRPr="00124150" w:rsidRDefault="001F6EEB" w:rsidP="001F6EEB">
      <w:pPr>
        <w:pStyle w:val="a9"/>
        <w:spacing w:line="480" w:lineRule="auto"/>
        <w:rPr>
          <w:szCs w:val="28"/>
          <w:rtl/>
        </w:rPr>
      </w:pPr>
      <w:r>
        <w:rPr>
          <w:rFonts w:hint="cs"/>
          <w:noProof/>
          <w:szCs w:val="28"/>
          <w:rtl/>
        </w:rPr>
        <w:t xml:space="preserve">תשריט יעודי קרקע </w:t>
      </w:r>
      <w:r>
        <w:rPr>
          <w:rFonts w:hint="cs"/>
          <w:szCs w:val="28"/>
          <w:rtl/>
        </w:rPr>
        <w:t>או מפה עירונית ועליה סימון של השכונה המוצעת .</w:t>
      </w:r>
    </w:p>
    <w:p w:rsidR="001F6EEB" w:rsidRDefault="001F6EEB" w:rsidP="001F6EEB">
      <w:pPr>
        <w:ind w:left="309"/>
        <w:jc w:val="both"/>
        <w:rPr>
          <w:sz w:val="28"/>
          <w:szCs w:val="28"/>
          <w:rtl/>
        </w:rPr>
      </w:pPr>
    </w:p>
    <w:p w:rsidR="001F6EEB" w:rsidRPr="001F6EEB" w:rsidRDefault="001F6EEB" w:rsidP="001F6EEB">
      <w:pPr>
        <w:ind w:left="-52"/>
        <w:jc w:val="both"/>
        <w:rPr>
          <w:b w:val="0"/>
          <w:bCs/>
          <w:sz w:val="28"/>
          <w:szCs w:val="28"/>
          <w:u w:val="single"/>
          <w:rtl/>
        </w:rPr>
      </w:pPr>
      <w:r w:rsidRPr="001F6EEB">
        <w:rPr>
          <w:rFonts w:hint="cs"/>
          <w:b w:val="0"/>
          <w:bCs/>
          <w:sz w:val="28"/>
          <w:szCs w:val="28"/>
          <w:u w:val="single"/>
          <w:rtl/>
        </w:rPr>
        <w:t>מידע נדרש:</w:t>
      </w:r>
    </w:p>
    <w:p w:rsidR="008E3FF6" w:rsidRDefault="008E3FF6" w:rsidP="001F6EEB">
      <w:pPr>
        <w:pStyle w:val="a9"/>
        <w:numPr>
          <w:ilvl w:val="0"/>
          <w:numId w:val="6"/>
        </w:numPr>
        <w:jc w:val="both"/>
        <w:rPr>
          <w:sz w:val="28"/>
          <w:szCs w:val="28"/>
        </w:rPr>
      </w:pPr>
      <w:r w:rsidRPr="001F6EEB">
        <w:rPr>
          <w:rFonts w:hint="cs"/>
          <w:sz w:val="28"/>
          <w:szCs w:val="28"/>
          <w:rtl/>
        </w:rPr>
        <w:t xml:space="preserve">מספר תכניות לפינוי ובינוי או עיבוי הבנייה שהופקדו / אושרו (יש למלא טבלה מס' </w:t>
      </w:r>
      <w:r w:rsidR="001F6EEB">
        <w:rPr>
          <w:rFonts w:hint="cs"/>
          <w:sz w:val="28"/>
          <w:szCs w:val="28"/>
          <w:rtl/>
        </w:rPr>
        <w:t>1</w:t>
      </w:r>
      <w:r w:rsidRPr="001F6EEB">
        <w:rPr>
          <w:rFonts w:hint="cs"/>
          <w:sz w:val="28"/>
          <w:szCs w:val="28"/>
          <w:rtl/>
        </w:rPr>
        <w:t xml:space="preserve">).    </w:t>
      </w:r>
    </w:p>
    <w:p w:rsidR="001F6EEB" w:rsidRPr="001F6EEB" w:rsidRDefault="001F6EEB" w:rsidP="001F6EEB">
      <w:pPr>
        <w:ind w:left="309"/>
        <w:jc w:val="both"/>
        <w:rPr>
          <w:sz w:val="28"/>
          <w:szCs w:val="28"/>
          <w:rtl/>
        </w:rPr>
      </w:pPr>
    </w:p>
    <w:p w:rsidR="008E3FF6" w:rsidRPr="001F6EEB" w:rsidRDefault="000C3E14" w:rsidP="008E3FF6">
      <w:pPr>
        <w:pStyle w:val="a9"/>
        <w:numPr>
          <w:ilvl w:val="0"/>
          <w:numId w:val="6"/>
        </w:numPr>
        <w:ind w:left="515" w:hanging="206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</w:t>
      </w:r>
      <w:r w:rsidR="008E3FF6" w:rsidRPr="001F6EEB">
        <w:rPr>
          <w:rFonts w:hint="cs"/>
          <w:sz w:val="28"/>
          <w:szCs w:val="28"/>
          <w:rtl/>
        </w:rPr>
        <w:t xml:space="preserve">מספר בניינים שהוצאו להם היתרי בנייה מתוקף תמ"א 38 _____________ </w:t>
      </w:r>
      <w:r>
        <w:rPr>
          <w:rFonts w:hint="cs"/>
          <w:sz w:val="28"/>
          <w:szCs w:val="28"/>
          <w:rtl/>
        </w:rPr>
        <w:t xml:space="preserve"> </w:t>
      </w:r>
      <w:r w:rsidR="008E3FF6" w:rsidRPr="001F6EEB">
        <w:rPr>
          <w:rFonts w:hint="cs"/>
          <w:sz w:val="28"/>
          <w:szCs w:val="28"/>
          <w:rtl/>
        </w:rPr>
        <w:t xml:space="preserve">(יש לצרף העתק מההיתרים). </w:t>
      </w:r>
    </w:p>
    <w:p w:rsidR="008E3FF6" w:rsidRPr="001F6EEB" w:rsidRDefault="008E3FF6" w:rsidP="008E3FF6">
      <w:pPr>
        <w:pStyle w:val="a9"/>
        <w:ind w:left="515"/>
        <w:jc w:val="both"/>
        <w:rPr>
          <w:sz w:val="28"/>
          <w:szCs w:val="28"/>
        </w:rPr>
      </w:pPr>
    </w:p>
    <w:p w:rsidR="008E3FF6" w:rsidRPr="001F6EEB" w:rsidRDefault="008E3FF6" w:rsidP="008E3FF6">
      <w:pPr>
        <w:pStyle w:val="a9"/>
        <w:numPr>
          <w:ilvl w:val="0"/>
          <w:numId w:val="6"/>
        </w:numPr>
        <w:jc w:val="both"/>
        <w:rPr>
          <w:sz w:val="28"/>
          <w:szCs w:val="28"/>
          <w:rtl/>
        </w:rPr>
      </w:pPr>
      <w:r w:rsidRPr="001F6EEB">
        <w:rPr>
          <w:rFonts w:hint="cs"/>
          <w:sz w:val="28"/>
          <w:szCs w:val="28"/>
          <w:rtl/>
        </w:rPr>
        <w:t>ערך מכירה ממוצע בשכונה למ"ר בנייה חדשה</w:t>
      </w:r>
      <w:r w:rsidRPr="001F6EEB">
        <w:rPr>
          <w:rFonts w:hint="cs"/>
          <w:b w:val="0"/>
          <w:bCs/>
          <w:sz w:val="28"/>
          <w:szCs w:val="28"/>
          <w:rtl/>
        </w:rPr>
        <w:t xml:space="preserve"> ________________ ₪</w:t>
      </w:r>
      <w:r w:rsidRPr="001F6EEB">
        <w:rPr>
          <w:rFonts w:hint="cs"/>
          <w:sz w:val="28"/>
          <w:szCs w:val="28"/>
          <w:rtl/>
        </w:rPr>
        <w:t xml:space="preserve">. </w:t>
      </w:r>
    </w:p>
    <w:p w:rsidR="008E3FF6" w:rsidRPr="001F6EEB" w:rsidRDefault="008E3FF6" w:rsidP="008E3FF6">
      <w:pPr>
        <w:jc w:val="both"/>
        <w:rPr>
          <w:sz w:val="28"/>
          <w:szCs w:val="28"/>
          <w:rtl/>
        </w:rPr>
      </w:pPr>
    </w:p>
    <w:p w:rsidR="008E3FF6" w:rsidRPr="001F6EEB" w:rsidRDefault="008E3FF6" w:rsidP="001F6EEB">
      <w:pPr>
        <w:pStyle w:val="a9"/>
        <w:numPr>
          <w:ilvl w:val="0"/>
          <w:numId w:val="6"/>
        </w:numPr>
        <w:jc w:val="both"/>
        <w:rPr>
          <w:sz w:val="28"/>
          <w:szCs w:val="28"/>
          <w:rtl/>
        </w:rPr>
      </w:pPr>
      <w:r w:rsidRPr="001F6EEB">
        <w:rPr>
          <w:rFonts w:hint="cs"/>
          <w:sz w:val="28"/>
          <w:szCs w:val="28"/>
          <w:rtl/>
        </w:rPr>
        <w:t xml:space="preserve">מספר יח"ד בתכניות מופקדות / מאושרות, אשר לא הוצאו מתוקפן היתרי בנייה (יש למלא  טבלה מס' </w:t>
      </w:r>
      <w:r w:rsidR="001F6EEB">
        <w:rPr>
          <w:rFonts w:hint="cs"/>
          <w:sz w:val="28"/>
          <w:szCs w:val="28"/>
          <w:rtl/>
        </w:rPr>
        <w:t>2</w:t>
      </w:r>
      <w:r w:rsidRPr="001F6EEB">
        <w:rPr>
          <w:rFonts w:hint="cs"/>
          <w:sz w:val="28"/>
          <w:szCs w:val="28"/>
          <w:rtl/>
        </w:rPr>
        <w:t xml:space="preserve">).  </w:t>
      </w:r>
    </w:p>
    <w:p w:rsidR="008E3FF6" w:rsidRPr="001F6EEB" w:rsidRDefault="008E3FF6" w:rsidP="008E3FF6">
      <w:pPr>
        <w:pStyle w:val="a9"/>
        <w:ind w:left="309"/>
        <w:jc w:val="both"/>
        <w:rPr>
          <w:sz w:val="28"/>
          <w:szCs w:val="28"/>
          <w:rtl/>
        </w:rPr>
      </w:pPr>
    </w:p>
    <w:p w:rsidR="008941CE" w:rsidRPr="00821E4B" w:rsidRDefault="008E3FF6" w:rsidP="008941CE">
      <w:pPr>
        <w:pStyle w:val="a9"/>
        <w:numPr>
          <w:ilvl w:val="0"/>
          <w:numId w:val="6"/>
        </w:numPr>
        <w:jc w:val="both"/>
        <w:rPr>
          <w:sz w:val="28"/>
          <w:szCs w:val="28"/>
          <w:rtl/>
        </w:rPr>
      </w:pPr>
      <w:r w:rsidRPr="00821E4B">
        <w:rPr>
          <w:rFonts w:hint="cs"/>
          <w:sz w:val="28"/>
          <w:szCs w:val="28"/>
          <w:rtl/>
        </w:rPr>
        <w:t xml:space="preserve">דירוג חברתי כלכלי של הישוב:  אשכול __________ לפי נתוני </w:t>
      </w:r>
      <w:proofErr w:type="spellStart"/>
      <w:r w:rsidRPr="00821E4B">
        <w:rPr>
          <w:rFonts w:hint="cs"/>
          <w:sz w:val="28"/>
          <w:szCs w:val="28"/>
          <w:rtl/>
        </w:rPr>
        <w:t>הלמ"ס</w:t>
      </w:r>
      <w:proofErr w:type="spellEnd"/>
      <w:r w:rsidRPr="00821E4B">
        <w:rPr>
          <w:rFonts w:hint="cs"/>
          <w:sz w:val="28"/>
          <w:szCs w:val="28"/>
          <w:rtl/>
        </w:rPr>
        <w:t xml:space="preserve">.  </w:t>
      </w:r>
    </w:p>
    <w:p w:rsidR="008E3FF6" w:rsidRPr="001F6EEB" w:rsidRDefault="008E3FF6" w:rsidP="008E3FF6">
      <w:pPr>
        <w:pStyle w:val="a9"/>
        <w:ind w:left="309"/>
        <w:jc w:val="both"/>
        <w:rPr>
          <w:sz w:val="28"/>
          <w:szCs w:val="28"/>
          <w:rtl/>
        </w:rPr>
      </w:pPr>
    </w:p>
    <w:p w:rsidR="008E3FF6" w:rsidRPr="001F6EEB" w:rsidRDefault="008E3FF6" w:rsidP="001F6EEB">
      <w:pPr>
        <w:pStyle w:val="a9"/>
        <w:numPr>
          <w:ilvl w:val="0"/>
          <w:numId w:val="6"/>
        </w:numPr>
        <w:jc w:val="both"/>
        <w:rPr>
          <w:sz w:val="28"/>
          <w:szCs w:val="28"/>
        </w:rPr>
      </w:pPr>
      <w:r w:rsidRPr="001F6EEB">
        <w:rPr>
          <w:rFonts w:hint="cs"/>
          <w:sz w:val="28"/>
          <w:szCs w:val="28"/>
          <w:rtl/>
        </w:rPr>
        <w:t xml:space="preserve">מעמד הוועדה מקומית </w:t>
      </w:r>
      <w:r w:rsidR="001F6EEB">
        <w:rPr>
          <w:rFonts w:hint="cs"/>
          <w:sz w:val="28"/>
          <w:szCs w:val="28"/>
          <w:rtl/>
        </w:rPr>
        <w:t xml:space="preserve">  (יש לסמן)</w:t>
      </w:r>
    </w:p>
    <w:p w:rsidR="00F42B45" w:rsidRDefault="00FD4945" w:rsidP="00FD4945">
      <w:pPr>
        <w:ind w:left="-51"/>
        <w:jc w:val="both"/>
        <w:rPr>
          <w:sz w:val="28"/>
          <w:szCs w:val="28"/>
          <w:rtl/>
        </w:rPr>
      </w:pPr>
      <w:r w:rsidRPr="001F6EEB">
        <w:rPr>
          <w:bCs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2D56D28" wp14:editId="10C97293">
                <wp:simplePos x="0" y="0"/>
                <wp:positionH relativeFrom="column">
                  <wp:posOffset>1137920</wp:posOffset>
                </wp:positionH>
                <wp:positionV relativeFrom="paragraph">
                  <wp:posOffset>36830</wp:posOffset>
                </wp:positionV>
                <wp:extent cx="95250" cy="90805"/>
                <wp:effectExtent l="0" t="0" r="19050" b="23495"/>
                <wp:wrapNone/>
                <wp:docPr id="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left:0;text-align:left;margin-left:89.6pt;margin-top:2.9pt;width:7.5pt;height:7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"/>
            </w:pict>
          </mc:Fallback>
        </mc:AlternateContent>
      </w:r>
      <w:r w:rsidR="0094708F" w:rsidRPr="001F6EEB">
        <w:rPr>
          <w:bCs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3D191E" wp14:editId="11F951B8">
                <wp:simplePos x="0" y="0"/>
                <wp:positionH relativeFrom="column">
                  <wp:posOffset>2668905</wp:posOffset>
                </wp:positionH>
                <wp:positionV relativeFrom="paragraph">
                  <wp:posOffset>36830</wp:posOffset>
                </wp:positionV>
                <wp:extent cx="95250" cy="90805"/>
                <wp:effectExtent l="0" t="0" r="19050" b="23495"/>
                <wp:wrapNone/>
                <wp:docPr id="10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left:0;text-align:left;margin-left:210.15pt;margin-top:2.9pt;width:7.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"/>
            </w:pict>
          </mc:Fallback>
        </mc:AlternateContent>
      </w:r>
      <w:r w:rsidR="008E3FF6" w:rsidRPr="001F6EEB">
        <w:rPr>
          <w:bCs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4C0ADB4" wp14:editId="0ED48C2A">
                <wp:simplePos x="0" y="0"/>
                <wp:positionH relativeFrom="column">
                  <wp:posOffset>4859655</wp:posOffset>
                </wp:positionH>
                <wp:positionV relativeFrom="paragraph">
                  <wp:posOffset>36830</wp:posOffset>
                </wp:positionV>
                <wp:extent cx="95250" cy="90805"/>
                <wp:effectExtent l="11430" t="8255" r="7620" b="5715"/>
                <wp:wrapNone/>
                <wp:docPr id="1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left:0;text-align:left;margin-left:382.65pt;margin-top:2.9pt;width:7.5pt;height:7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"/>
            </w:pict>
          </mc:Fallback>
        </mc:AlternateContent>
      </w:r>
      <w:r w:rsidR="008E3FF6" w:rsidRPr="001F6EEB">
        <w:rPr>
          <w:rFonts w:hint="cs"/>
          <w:sz w:val="28"/>
          <w:szCs w:val="28"/>
          <w:rtl/>
        </w:rPr>
        <w:t xml:space="preserve">         </w:t>
      </w:r>
      <w:r w:rsidR="001F6EEB">
        <w:rPr>
          <w:rFonts w:hint="cs"/>
          <w:sz w:val="28"/>
          <w:szCs w:val="28"/>
          <w:rtl/>
        </w:rPr>
        <w:t xml:space="preserve">   </w:t>
      </w:r>
      <w:r w:rsidR="008E3FF6" w:rsidRPr="001F6EEB">
        <w:rPr>
          <w:rFonts w:hint="cs"/>
          <w:sz w:val="28"/>
          <w:szCs w:val="28"/>
          <w:rtl/>
        </w:rPr>
        <w:t xml:space="preserve">ועדה </w:t>
      </w:r>
      <w:r w:rsidR="00274543">
        <w:rPr>
          <w:rFonts w:hint="cs"/>
          <w:sz w:val="28"/>
          <w:szCs w:val="28"/>
          <w:rtl/>
        </w:rPr>
        <w:t>עצמאית/מיוחדת</w:t>
      </w:r>
      <w:r w:rsidR="008E3FF6" w:rsidRPr="001F6EEB">
        <w:rPr>
          <w:rFonts w:hint="cs"/>
          <w:sz w:val="28"/>
          <w:szCs w:val="28"/>
          <w:rtl/>
        </w:rPr>
        <w:t xml:space="preserve"> </w:t>
      </w:r>
      <w:r w:rsidR="001F6EEB">
        <w:rPr>
          <w:rFonts w:hint="cs"/>
          <w:sz w:val="28"/>
          <w:szCs w:val="28"/>
          <w:rtl/>
        </w:rPr>
        <w:tab/>
      </w:r>
      <w:r w:rsidR="008E3FF6" w:rsidRPr="001F6EEB">
        <w:rPr>
          <w:rFonts w:hint="cs"/>
          <w:sz w:val="28"/>
          <w:szCs w:val="28"/>
          <w:rtl/>
        </w:rPr>
        <w:t xml:space="preserve">         בהליכי הסמכה               ועדה שאינה </w:t>
      </w:r>
      <w:r w:rsidR="0094708F">
        <w:rPr>
          <w:rFonts w:hint="cs"/>
          <w:sz w:val="28"/>
          <w:szCs w:val="28"/>
          <w:rtl/>
        </w:rPr>
        <w:t xml:space="preserve">    </w:t>
      </w:r>
    </w:p>
    <w:p w:rsidR="0094708F" w:rsidRDefault="0094708F" w:rsidP="0094708F">
      <w:pPr>
        <w:ind w:left="-51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מוסמכת</w:t>
      </w:r>
    </w:p>
    <w:p w:rsidR="00821E4B" w:rsidRDefault="00821E4B" w:rsidP="0094708F">
      <w:pPr>
        <w:ind w:left="-51"/>
        <w:jc w:val="both"/>
        <w:rPr>
          <w:sz w:val="28"/>
          <w:szCs w:val="28"/>
          <w:rtl/>
        </w:rPr>
      </w:pPr>
    </w:p>
    <w:p w:rsidR="00821E4B" w:rsidRDefault="00821E4B" w:rsidP="0094708F">
      <w:pPr>
        <w:ind w:left="-51"/>
        <w:jc w:val="both"/>
        <w:rPr>
          <w:sz w:val="28"/>
          <w:szCs w:val="28"/>
          <w:rtl/>
        </w:rPr>
      </w:pPr>
    </w:p>
    <w:p w:rsidR="00821E4B" w:rsidRDefault="00821E4B" w:rsidP="0094708F">
      <w:pPr>
        <w:ind w:left="-51"/>
        <w:jc w:val="both"/>
        <w:rPr>
          <w:sz w:val="28"/>
          <w:szCs w:val="28"/>
          <w:rtl/>
        </w:rPr>
      </w:pPr>
    </w:p>
    <w:p w:rsidR="00F42B45" w:rsidRDefault="00F42B45" w:rsidP="001F6EEB">
      <w:pPr>
        <w:ind w:left="-51"/>
        <w:jc w:val="both"/>
        <w:rPr>
          <w:sz w:val="28"/>
          <w:szCs w:val="28"/>
          <w:rtl/>
        </w:rPr>
      </w:pPr>
    </w:p>
    <w:p w:rsidR="00A5234F" w:rsidRPr="00821E4B" w:rsidRDefault="0052062B" w:rsidP="00A5234F">
      <w:pPr>
        <w:pStyle w:val="a9"/>
        <w:numPr>
          <w:ilvl w:val="0"/>
          <w:numId w:val="6"/>
        </w:numPr>
        <w:jc w:val="both"/>
        <w:rPr>
          <w:sz w:val="28"/>
          <w:szCs w:val="28"/>
        </w:rPr>
      </w:pPr>
      <w:r w:rsidRPr="00821E4B">
        <w:rPr>
          <w:rFonts w:hint="cs"/>
          <w:sz w:val="28"/>
          <w:szCs w:val="28"/>
          <w:rtl/>
        </w:rPr>
        <w:t xml:space="preserve">האם קיימת תכנית כלל עירונית לפי סעיף 23 </w:t>
      </w:r>
      <w:proofErr w:type="spellStart"/>
      <w:r w:rsidRPr="00821E4B">
        <w:rPr>
          <w:rFonts w:hint="cs"/>
          <w:sz w:val="28"/>
          <w:szCs w:val="28"/>
          <w:rtl/>
        </w:rPr>
        <w:t>לתמ"א</w:t>
      </w:r>
      <w:proofErr w:type="spellEnd"/>
      <w:r w:rsidRPr="00821E4B">
        <w:rPr>
          <w:rFonts w:hint="cs"/>
          <w:sz w:val="28"/>
          <w:szCs w:val="28"/>
          <w:rtl/>
        </w:rPr>
        <w:t xml:space="preserve"> 38. אם כן, יש לפרט את מספר התוכנית:</w:t>
      </w:r>
      <w:r w:rsidRPr="00821E4B">
        <w:rPr>
          <w:rFonts w:hint="cs"/>
          <w:sz w:val="28"/>
          <w:szCs w:val="28"/>
          <w:u w:val="single"/>
          <w:rtl/>
        </w:rPr>
        <w:t xml:space="preserve">                      </w:t>
      </w:r>
      <w:r w:rsidRPr="00821E4B">
        <w:rPr>
          <w:rFonts w:hint="cs"/>
          <w:sz w:val="28"/>
          <w:szCs w:val="28"/>
          <w:rtl/>
        </w:rPr>
        <w:t xml:space="preserve"> .</w:t>
      </w:r>
      <w:r w:rsidR="008E3FF6" w:rsidRPr="00821E4B">
        <w:rPr>
          <w:rFonts w:hint="cs"/>
          <w:sz w:val="28"/>
          <w:szCs w:val="28"/>
          <w:rtl/>
        </w:rPr>
        <w:t xml:space="preserve"> </w:t>
      </w:r>
    </w:p>
    <w:p w:rsidR="00021D53" w:rsidRDefault="00021D53" w:rsidP="00021D53">
      <w:pPr>
        <w:jc w:val="both"/>
        <w:rPr>
          <w:sz w:val="28"/>
          <w:szCs w:val="28"/>
          <w:rtl/>
        </w:rPr>
      </w:pPr>
    </w:p>
    <w:p w:rsidR="00021D53" w:rsidRDefault="00021D53" w:rsidP="00A52591">
      <w:pPr>
        <w:pStyle w:val="a9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האם קיימת תכנית להתחדשות עירונית </w:t>
      </w:r>
      <w:r w:rsidRPr="002E1A99">
        <w:rPr>
          <w:rFonts w:hint="cs"/>
          <w:b w:val="0"/>
          <w:bCs/>
          <w:sz w:val="28"/>
          <w:szCs w:val="28"/>
          <w:rtl/>
        </w:rPr>
        <w:t>בשכונה/רובע</w:t>
      </w:r>
      <w:r w:rsidR="00A52591">
        <w:rPr>
          <w:rFonts w:hint="cs"/>
          <w:sz w:val="28"/>
          <w:szCs w:val="28"/>
          <w:rtl/>
        </w:rPr>
        <w:t xml:space="preserve"> הנכללים בתחום הבקשה</w:t>
      </w:r>
      <w:r>
        <w:rPr>
          <w:rFonts w:hint="cs"/>
          <w:sz w:val="28"/>
          <w:szCs w:val="28"/>
          <w:rtl/>
        </w:rPr>
        <w:t>, לכלל השטח או לחלקים ממנו.</w:t>
      </w:r>
    </w:p>
    <w:p w:rsidR="00C91700" w:rsidRDefault="00021D53" w:rsidP="008941CE">
      <w:pPr>
        <w:pStyle w:val="a9"/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>אם כן יש לפרט את מספרי התכניות</w:t>
      </w:r>
      <w:r w:rsidR="008941CE">
        <w:rPr>
          <w:rFonts w:hint="cs"/>
          <w:sz w:val="28"/>
          <w:szCs w:val="28"/>
          <w:rtl/>
        </w:rPr>
        <w:t xml:space="preserve"> ומצבן הסטטוטורי</w:t>
      </w:r>
      <w:r>
        <w:rPr>
          <w:rFonts w:hint="cs"/>
          <w:sz w:val="28"/>
          <w:szCs w:val="28"/>
          <w:rtl/>
        </w:rPr>
        <w:t>:</w:t>
      </w:r>
      <w:r w:rsidRPr="00021D53">
        <w:rPr>
          <w:rFonts w:hint="cs"/>
          <w:sz w:val="28"/>
          <w:szCs w:val="28"/>
          <w:rtl/>
        </w:rPr>
        <w:t xml:space="preserve">  </w:t>
      </w:r>
      <w:r w:rsidRPr="00021D53">
        <w:rPr>
          <w:rFonts w:hint="cs"/>
          <w:sz w:val="28"/>
          <w:szCs w:val="28"/>
          <w:u w:val="single"/>
          <w:rtl/>
        </w:rPr>
        <w:t xml:space="preserve">   </w:t>
      </w:r>
    </w:p>
    <w:p w:rsidR="00C91700" w:rsidRDefault="00021D53" w:rsidP="00C91700">
      <w:pPr>
        <w:jc w:val="center"/>
        <w:rPr>
          <w:sz w:val="28"/>
          <w:szCs w:val="28"/>
          <w:rtl/>
        </w:rPr>
      </w:pPr>
      <w:r w:rsidRPr="00C91700">
        <w:rPr>
          <w:rFonts w:hint="cs"/>
          <w:sz w:val="28"/>
          <w:szCs w:val="28"/>
          <w:rtl/>
        </w:rPr>
        <w:t xml:space="preserve">            </w:t>
      </w:r>
    </w:p>
    <w:p w:rsidR="00EF186D" w:rsidRDefault="00021D53" w:rsidP="00C91700">
      <w:pPr>
        <w:jc w:val="center"/>
        <w:rPr>
          <w:sz w:val="28"/>
          <w:szCs w:val="28"/>
          <w:rtl/>
        </w:rPr>
      </w:pPr>
      <w:r w:rsidRPr="00C91700">
        <w:rPr>
          <w:rFonts w:hint="cs"/>
          <w:sz w:val="28"/>
          <w:szCs w:val="28"/>
          <w:rtl/>
        </w:rPr>
        <w:t xml:space="preserve"> </w:t>
      </w:r>
      <w:r w:rsidR="00C91700">
        <w:rPr>
          <w:rFonts w:hint="cs"/>
          <w:sz w:val="24"/>
          <w:szCs w:val="24"/>
          <w:rtl/>
        </w:rPr>
        <w:t>טבלה מס' 1</w:t>
      </w:r>
      <w:r w:rsidRPr="00021D53">
        <w:rPr>
          <w:rFonts w:hint="cs"/>
          <w:sz w:val="28"/>
          <w:szCs w:val="28"/>
          <w:u w:val="single"/>
          <w:rtl/>
        </w:rPr>
        <w:t xml:space="preserve">                                    </w:t>
      </w:r>
      <w:r>
        <w:rPr>
          <w:rFonts w:hint="cs"/>
          <w:sz w:val="28"/>
          <w:szCs w:val="28"/>
          <w:rtl/>
        </w:rPr>
        <w:t xml:space="preserve">  </w:t>
      </w:r>
    </w:p>
    <w:p w:rsidR="008E3FF6" w:rsidRPr="001F6EEB" w:rsidRDefault="008E3FF6" w:rsidP="008E3FF6">
      <w:pPr>
        <w:jc w:val="both"/>
        <w:rPr>
          <w:sz w:val="28"/>
          <w:szCs w:val="28"/>
          <w:rtl/>
        </w:rPr>
      </w:pPr>
    </w:p>
    <w:tbl>
      <w:tblPr>
        <w:tblStyle w:val="aa"/>
        <w:bidiVisual/>
        <w:tblW w:w="9782" w:type="dxa"/>
        <w:tblInd w:w="-511" w:type="dxa"/>
        <w:tblLook w:val="04A0" w:firstRow="1" w:lastRow="0" w:firstColumn="1" w:lastColumn="0" w:noHBand="0" w:noVBand="1"/>
      </w:tblPr>
      <w:tblGrid>
        <w:gridCol w:w="567"/>
        <w:gridCol w:w="1843"/>
        <w:gridCol w:w="2693"/>
        <w:gridCol w:w="2552"/>
        <w:gridCol w:w="2127"/>
      </w:tblGrid>
      <w:tr w:rsidR="0010654A" w:rsidRPr="00732353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10654A" w:rsidRPr="00732353" w:rsidRDefault="0010654A" w:rsidP="00F137F0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תכנית </w:t>
            </w:r>
          </w:p>
        </w:tc>
        <w:tc>
          <w:tcPr>
            <w:tcW w:w="2693" w:type="dxa"/>
          </w:tcPr>
          <w:p w:rsidR="0010654A" w:rsidRPr="00732353" w:rsidRDefault="0010654A" w:rsidP="00F137F0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סוג הפרויקט </w:t>
            </w:r>
          </w:p>
        </w:tc>
        <w:tc>
          <w:tcPr>
            <w:tcW w:w="2552" w:type="dxa"/>
          </w:tcPr>
          <w:p w:rsidR="0010654A" w:rsidRPr="00732353" w:rsidRDefault="0010654A" w:rsidP="00F137F0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מצב </w:t>
            </w:r>
            <w:proofErr w:type="spellStart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>סטאטוטורי</w:t>
            </w:r>
            <w:proofErr w:type="spellEnd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127" w:type="dxa"/>
          </w:tcPr>
          <w:p w:rsidR="0010654A" w:rsidRPr="00732353" w:rsidRDefault="0010654A" w:rsidP="00F137F0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יח"ד מתוכננות </w:t>
            </w: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Pr="00AE70B4" w:rsidRDefault="0010654A" w:rsidP="00F137F0">
            <w:pPr>
              <w:rPr>
                <w:sz w:val="24"/>
                <w:szCs w:val="24"/>
                <w:rtl/>
              </w:rPr>
            </w:pPr>
            <w:r w:rsidRPr="00AE70B4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Default="0010654A" w:rsidP="00F137F0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Default="0010654A" w:rsidP="00F137F0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Default="0010654A" w:rsidP="00F137F0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Default="0010654A" w:rsidP="00F137F0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0654A" w:rsidTr="00F137F0">
        <w:tc>
          <w:tcPr>
            <w:tcW w:w="56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1843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0654A" w:rsidRDefault="0010654A" w:rsidP="00F137F0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0654A" w:rsidRDefault="0010654A" w:rsidP="00F137F0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0654A" w:rsidRDefault="0010654A" w:rsidP="00F137F0">
            <w:pPr>
              <w:jc w:val="center"/>
              <w:rPr>
                <w:sz w:val="24"/>
                <w:szCs w:val="24"/>
                <w:rtl/>
              </w:rPr>
            </w:pPr>
          </w:p>
        </w:tc>
      </w:tr>
    </w:tbl>
    <w:p w:rsidR="008E3FF6" w:rsidRPr="001F6EEB" w:rsidRDefault="008E3FF6" w:rsidP="008E3FF6">
      <w:pPr>
        <w:jc w:val="both"/>
        <w:rPr>
          <w:sz w:val="28"/>
          <w:szCs w:val="28"/>
          <w:rtl/>
        </w:rPr>
      </w:pPr>
    </w:p>
    <w:p w:rsidR="008E3FF6" w:rsidRDefault="008E3FF6" w:rsidP="008E3FF6">
      <w:pPr>
        <w:jc w:val="both"/>
        <w:rPr>
          <w:sz w:val="28"/>
          <w:szCs w:val="28"/>
          <w:rtl/>
        </w:rPr>
      </w:pPr>
    </w:p>
    <w:p w:rsidR="0059046F" w:rsidRDefault="0059046F" w:rsidP="008E3FF6">
      <w:pPr>
        <w:jc w:val="both"/>
        <w:rPr>
          <w:sz w:val="28"/>
          <w:szCs w:val="28"/>
          <w:rtl/>
        </w:rPr>
      </w:pPr>
    </w:p>
    <w:p w:rsidR="0059046F" w:rsidRPr="001F6EEB" w:rsidRDefault="0059046F" w:rsidP="008E3FF6">
      <w:pPr>
        <w:jc w:val="both"/>
        <w:rPr>
          <w:sz w:val="28"/>
          <w:szCs w:val="28"/>
          <w:rtl/>
        </w:rPr>
      </w:pPr>
    </w:p>
    <w:p w:rsidR="002B73E7" w:rsidRPr="001F6EEB" w:rsidRDefault="002B73E7">
      <w:pPr>
        <w:bidi w:val="0"/>
        <w:spacing w:line="240" w:lineRule="auto"/>
        <w:rPr>
          <w:sz w:val="28"/>
          <w:szCs w:val="28"/>
        </w:rPr>
      </w:pPr>
      <w:r w:rsidRPr="001F6EEB">
        <w:rPr>
          <w:sz w:val="28"/>
          <w:szCs w:val="28"/>
          <w:rtl/>
        </w:rPr>
        <w:br w:type="page"/>
      </w:r>
    </w:p>
    <w:p w:rsidR="00E47646" w:rsidRDefault="00E47646" w:rsidP="00124150">
      <w:pPr>
        <w:rPr>
          <w:sz w:val="24"/>
          <w:szCs w:val="24"/>
          <w:rtl/>
        </w:rPr>
      </w:pPr>
    </w:p>
    <w:p w:rsidR="002B73E7" w:rsidRDefault="002B73E7" w:rsidP="00124150">
      <w:pPr>
        <w:rPr>
          <w:sz w:val="24"/>
          <w:szCs w:val="24"/>
          <w:rtl/>
        </w:rPr>
      </w:pPr>
    </w:p>
    <w:p w:rsidR="00E47646" w:rsidRDefault="00E47646" w:rsidP="00C91700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טבלה מס' </w:t>
      </w:r>
      <w:r w:rsidR="00C91700">
        <w:rPr>
          <w:rFonts w:hint="cs"/>
          <w:sz w:val="24"/>
          <w:szCs w:val="24"/>
          <w:rtl/>
        </w:rPr>
        <w:t>2</w:t>
      </w:r>
    </w:p>
    <w:p w:rsidR="00792233" w:rsidRDefault="00792233" w:rsidP="00792233">
      <w:pPr>
        <w:jc w:val="center"/>
        <w:rPr>
          <w:b w:val="0"/>
          <w:bCs/>
          <w:sz w:val="24"/>
          <w:szCs w:val="24"/>
          <w:rtl/>
        </w:rPr>
      </w:pPr>
    </w:p>
    <w:p w:rsidR="001F6EEB" w:rsidRPr="002E1A99" w:rsidRDefault="001F6EEB" w:rsidP="002E1A99">
      <w:pPr>
        <w:jc w:val="center"/>
        <w:rPr>
          <w:b w:val="0"/>
          <w:bCs/>
          <w:sz w:val="28"/>
          <w:szCs w:val="28"/>
          <w:rtl/>
        </w:rPr>
      </w:pPr>
      <w:r w:rsidRPr="002E1A99">
        <w:rPr>
          <w:rFonts w:hint="cs"/>
          <w:b w:val="0"/>
          <w:bCs/>
          <w:sz w:val="28"/>
          <w:szCs w:val="28"/>
          <w:rtl/>
        </w:rPr>
        <w:t xml:space="preserve">היקף פעילות </w:t>
      </w:r>
      <w:r w:rsidR="002E1A99" w:rsidRPr="002E1A99">
        <w:rPr>
          <w:rFonts w:hint="cs"/>
          <w:b w:val="0"/>
          <w:bCs/>
          <w:sz w:val="28"/>
          <w:szCs w:val="28"/>
          <w:rtl/>
        </w:rPr>
        <w:t>כלל עירוני</w:t>
      </w:r>
      <w:r w:rsidR="00A52591" w:rsidRPr="002E1A99">
        <w:rPr>
          <w:rFonts w:hint="cs"/>
          <w:b w:val="0"/>
          <w:bCs/>
          <w:sz w:val="28"/>
          <w:szCs w:val="28"/>
          <w:rtl/>
        </w:rPr>
        <w:t xml:space="preserve"> ,</w:t>
      </w:r>
      <w:r w:rsidRPr="002E1A99">
        <w:rPr>
          <w:rFonts w:hint="cs"/>
          <w:b w:val="0"/>
          <w:bCs/>
          <w:sz w:val="28"/>
          <w:szCs w:val="28"/>
          <w:rtl/>
        </w:rPr>
        <w:t xml:space="preserve">בתחום ההתחדשות העירונית </w:t>
      </w:r>
    </w:p>
    <w:p w:rsidR="001F6EEB" w:rsidRPr="002E1A99" w:rsidRDefault="001F6EEB" w:rsidP="001F6EEB">
      <w:pPr>
        <w:rPr>
          <w:sz w:val="28"/>
          <w:szCs w:val="28"/>
          <w:rtl/>
        </w:rPr>
      </w:pPr>
    </w:p>
    <w:tbl>
      <w:tblPr>
        <w:tblStyle w:val="aa"/>
        <w:bidiVisual/>
        <w:tblW w:w="9782" w:type="dxa"/>
        <w:tblInd w:w="-511" w:type="dxa"/>
        <w:tblLook w:val="04A0" w:firstRow="1" w:lastRow="0" w:firstColumn="1" w:lastColumn="0" w:noHBand="0" w:noVBand="1"/>
      </w:tblPr>
      <w:tblGrid>
        <w:gridCol w:w="567"/>
        <w:gridCol w:w="1843"/>
        <w:gridCol w:w="2693"/>
        <w:gridCol w:w="2552"/>
        <w:gridCol w:w="2127"/>
      </w:tblGrid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תכנית </w:t>
            </w:r>
          </w:p>
        </w:tc>
        <w:tc>
          <w:tcPr>
            <w:tcW w:w="2693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סוג הפרויקט </w:t>
            </w:r>
          </w:p>
        </w:tc>
        <w:tc>
          <w:tcPr>
            <w:tcW w:w="2552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מצב </w:t>
            </w:r>
            <w:proofErr w:type="spellStart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>סטאטוטורי</w:t>
            </w:r>
            <w:proofErr w:type="spellEnd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127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יח"ד מתוכננות </w:t>
            </w: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Pr="00AE70B4" w:rsidRDefault="001F6EEB" w:rsidP="00B1423D">
            <w:pPr>
              <w:rPr>
                <w:sz w:val="24"/>
                <w:szCs w:val="24"/>
                <w:rtl/>
              </w:rPr>
            </w:pPr>
            <w:r w:rsidRPr="00AE70B4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8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9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10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11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12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13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14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15</w:t>
            </w:r>
          </w:p>
        </w:tc>
        <w:tc>
          <w:tcPr>
            <w:tcW w:w="1843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1F6EEB" w:rsidRDefault="001F6EEB" w:rsidP="00B1423D">
            <w:r w:rsidRPr="000B2E98">
              <w:rPr>
                <w:rFonts w:hint="cs"/>
                <w:sz w:val="24"/>
                <w:szCs w:val="24"/>
                <w:rtl/>
              </w:rPr>
              <w:t>פינוי בינוי / עיבוי הבנייה</w:t>
            </w:r>
          </w:p>
        </w:tc>
        <w:tc>
          <w:tcPr>
            <w:tcW w:w="2552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12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9782" w:type="dxa"/>
            <w:gridSpan w:val="5"/>
          </w:tcPr>
          <w:p w:rsidR="001F6EEB" w:rsidRDefault="001F6EEB" w:rsidP="00B1423D">
            <w:pPr>
              <w:rPr>
                <w:sz w:val="24"/>
                <w:szCs w:val="24"/>
                <w:rtl/>
              </w:rPr>
            </w:pPr>
          </w:p>
          <w:p w:rsidR="001F6EEB" w:rsidRPr="00AE70B4" w:rsidRDefault="001F6EEB" w:rsidP="00B1423D">
            <w:pPr>
              <w:rPr>
                <w:b w:val="0"/>
                <w:bCs/>
                <w:sz w:val="24"/>
                <w:szCs w:val="24"/>
                <w:rtl/>
              </w:rPr>
            </w:pPr>
            <w:r w:rsidRPr="00AE70B4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סה"כ תכניות = </w:t>
            </w: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_____________</w:t>
            </w:r>
          </w:p>
          <w:p w:rsidR="001F6EEB" w:rsidRDefault="001F6EEB" w:rsidP="00B1423D">
            <w:pPr>
              <w:rPr>
                <w:sz w:val="24"/>
                <w:szCs w:val="24"/>
                <w:rtl/>
              </w:rPr>
            </w:pPr>
          </w:p>
        </w:tc>
      </w:tr>
    </w:tbl>
    <w:p w:rsidR="001F6EEB" w:rsidRDefault="001F6EEB" w:rsidP="001F6EEB">
      <w:pPr>
        <w:jc w:val="center"/>
        <w:rPr>
          <w:sz w:val="24"/>
          <w:szCs w:val="24"/>
          <w:rtl/>
        </w:rPr>
      </w:pPr>
    </w:p>
    <w:p w:rsidR="001F6EEB" w:rsidRDefault="001F6EEB" w:rsidP="001F6EEB">
      <w:pPr>
        <w:jc w:val="center"/>
        <w:rPr>
          <w:sz w:val="24"/>
          <w:szCs w:val="24"/>
          <w:rtl/>
        </w:rPr>
      </w:pPr>
    </w:p>
    <w:p w:rsidR="001F6EEB" w:rsidRDefault="001F6EEB" w:rsidP="001F6EEB">
      <w:pPr>
        <w:jc w:val="center"/>
        <w:rPr>
          <w:sz w:val="24"/>
          <w:szCs w:val="24"/>
          <w:rtl/>
        </w:rPr>
      </w:pPr>
    </w:p>
    <w:p w:rsidR="001F6EEB" w:rsidRDefault="001F6EEB" w:rsidP="001F6EEB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E47646" w:rsidRDefault="00E47646" w:rsidP="00E47646">
      <w:pPr>
        <w:jc w:val="center"/>
        <w:rPr>
          <w:sz w:val="24"/>
          <w:szCs w:val="24"/>
          <w:rtl/>
        </w:rPr>
      </w:pPr>
    </w:p>
    <w:p w:rsidR="001F6EEB" w:rsidRDefault="00E47646" w:rsidP="00DE1A7A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טבלה מס' </w:t>
      </w:r>
      <w:r w:rsidR="00DE1A7A">
        <w:rPr>
          <w:rFonts w:hint="cs"/>
          <w:sz w:val="24"/>
          <w:szCs w:val="24"/>
          <w:rtl/>
        </w:rPr>
        <w:t>3</w:t>
      </w:r>
    </w:p>
    <w:p w:rsidR="001F6EEB" w:rsidRDefault="001F6EEB" w:rsidP="001F6EEB">
      <w:pPr>
        <w:jc w:val="center"/>
        <w:rPr>
          <w:b w:val="0"/>
          <w:bCs/>
          <w:sz w:val="24"/>
          <w:szCs w:val="24"/>
          <w:rtl/>
        </w:rPr>
      </w:pPr>
    </w:p>
    <w:p w:rsidR="001F6EEB" w:rsidRPr="00DE1A7A" w:rsidRDefault="001F6EEB" w:rsidP="001F6EEB">
      <w:pPr>
        <w:jc w:val="center"/>
        <w:rPr>
          <w:b w:val="0"/>
          <w:bCs/>
          <w:sz w:val="28"/>
          <w:szCs w:val="28"/>
          <w:rtl/>
        </w:rPr>
      </w:pPr>
      <w:r w:rsidRPr="00DE1A7A">
        <w:rPr>
          <w:rFonts w:hint="cs"/>
          <w:b w:val="0"/>
          <w:bCs/>
          <w:sz w:val="28"/>
          <w:szCs w:val="28"/>
          <w:rtl/>
        </w:rPr>
        <w:t xml:space="preserve">היקף יח"ד מתוכננות בקרקעות פנויות </w:t>
      </w:r>
    </w:p>
    <w:p w:rsidR="001F6EEB" w:rsidRPr="00792233" w:rsidRDefault="001F6EEB" w:rsidP="001F6EEB">
      <w:pPr>
        <w:jc w:val="center"/>
        <w:rPr>
          <w:b w:val="0"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Ind w:w="482" w:type="dxa"/>
        <w:tblLook w:val="04A0" w:firstRow="1" w:lastRow="0" w:firstColumn="1" w:lastColumn="0" w:noHBand="0" w:noVBand="1"/>
      </w:tblPr>
      <w:tblGrid>
        <w:gridCol w:w="567"/>
        <w:gridCol w:w="1984"/>
        <w:gridCol w:w="2977"/>
        <w:gridCol w:w="2268"/>
      </w:tblGrid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תכנית </w:t>
            </w:r>
          </w:p>
        </w:tc>
        <w:tc>
          <w:tcPr>
            <w:tcW w:w="2977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מצב </w:t>
            </w:r>
            <w:proofErr w:type="spellStart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>סטאטוטורי</w:t>
            </w:r>
            <w:proofErr w:type="spellEnd"/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של </w:t>
            </w:r>
            <w:proofErr w:type="spellStart"/>
            <w:r>
              <w:rPr>
                <w:rFonts w:hint="cs"/>
                <w:b w:val="0"/>
                <w:bCs/>
                <w:sz w:val="24"/>
                <w:szCs w:val="24"/>
                <w:rtl/>
              </w:rPr>
              <w:t>התב"ע</w:t>
            </w:r>
            <w:proofErr w:type="spellEnd"/>
          </w:p>
        </w:tc>
        <w:tc>
          <w:tcPr>
            <w:tcW w:w="2268" w:type="dxa"/>
          </w:tcPr>
          <w:p w:rsidR="001F6EEB" w:rsidRPr="00732353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73235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מספר יח"ד מתוכננות </w:t>
            </w: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8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9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10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11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12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13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14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567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15</w:t>
            </w:r>
          </w:p>
        </w:tc>
        <w:tc>
          <w:tcPr>
            <w:tcW w:w="1984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2977" w:type="dxa"/>
          </w:tcPr>
          <w:p w:rsidR="001F6EEB" w:rsidRDefault="001F6EEB" w:rsidP="00B1423D">
            <w:pPr>
              <w:jc w:val="center"/>
            </w:pPr>
            <w:r w:rsidRPr="00FB53D3">
              <w:rPr>
                <w:rFonts w:hint="cs"/>
                <w:sz w:val="24"/>
                <w:szCs w:val="24"/>
                <w:rtl/>
              </w:rPr>
              <w:t>הפקדה / אישור</w:t>
            </w:r>
          </w:p>
        </w:tc>
        <w:tc>
          <w:tcPr>
            <w:tcW w:w="2268" w:type="dxa"/>
          </w:tcPr>
          <w:p w:rsidR="001F6EEB" w:rsidRDefault="001F6EEB" w:rsidP="00B1423D">
            <w:pPr>
              <w:jc w:val="center"/>
              <w:rPr>
                <w:sz w:val="24"/>
                <w:szCs w:val="24"/>
                <w:rtl/>
              </w:rPr>
            </w:pPr>
          </w:p>
        </w:tc>
      </w:tr>
      <w:tr w:rsidR="001F6EEB" w:rsidTr="00B1423D">
        <w:tc>
          <w:tcPr>
            <w:tcW w:w="7796" w:type="dxa"/>
            <w:gridSpan w:val="4"/>
          </w:tcPr>
          <w:p w:rsidR="001F6EEB" w:rsidRDefault="001F6EEB" w:rsidP="00B1423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1F6EEB" w:rsidRDefault="001F6EEB" w:rsidP="00B1423D">
            <w:pPr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                                                                                            </w:t>
            </w:r>
            <w:r w:rsidRPr="00B53693">
              <w:rPr>
                <w:rFonts w:hint="cs"/>
                <w:b w:val="0"/>
                <w:bCs/>
                <w:sz w:val="24"/>
                <w:szCs w:val="24"/>
                <w:rtl/>
              </w:rPr>
              <w:t>סה"כ</w:t>
            </w: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יח"ד</w:t>
            </w:r>
            <w:r w:rsidRPr="00B53693"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=</w:t>
            </w: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__________ </w:t>
            </w:r>
          </w:p>
          <w:p w:rsidR="001F6EEB" w:rsidRPr="00B53693" w:rsidRDefault="001F6EEB" w:rsidP="00B1423D">
            <w:pPr>
              <w:rPr>
                <w:b w:val="0"/>
                <w:bCs/>
                <w:sz w:val="24"/>
                <w:szCs w:val="24"/>
                <w:rtl/>
              </w:rPr>
            </w:pPr>
          </w:p>
        </w:tc>
      </w:tr>
    </w:tbl>
    <w:p w:rsidR="00E47646" w:rsidRDefault="00E47646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572EBA">
      <w:pPr>
        <w:spacing w:line="240" w:lineRule="auto"/>
        <w:jc w:val="center"/>
        <w:rPr>
          <w:sz w:val="24"/>
          <w:szCs w:val="24"/>
          <w:u w:val="single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u w:val="single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u w:val="single"/>
          <w:rtl/>
        </w:rPr>
      </w:pPr>
    </w:p>
    <w:p w:rsidR="008941CE" w:rsidRPr="000915A2" w:rsidRDefault="008941CE" w:rsidP="008941CE">
      <w:pPr>
        <w:spacing w:line="240" w:lineRule="auto"/>
        <w:rPr>
          <w:sz w:val="24"/>
          <w:szCs w:val="24"/>
          <w:rtl/>
        </w:rPr>
      </w:pPr>
      <w:r w:rsidRPr="000915A2">
        <w:rPr>
          <w:rFonts w:hint="cs"/>
          <w:sz w:val="24"/>
          <w:szCs w:val="24"/>
          <w:rtl/>
        </w:rPr>
        <w:t>לכבוד:</w:t>
      </w: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גב' עינת גנון</w:t>
      </w: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מנהלת אגף התחדשות עירונית</w:t>
      </w: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Pr="000915A2" w:rsidRDefault="008941CE" w:rsidP="008941CE">
      <w:pPr>
        <w:spacing w:line="240" w:lineRule="auto"/>
        <w:rPr>
          <w:sz w:val="24"/>
          <w:szCs w:val="24"/>
          <w:u w:val="single"/>
          <w:rtl/>
        </w:rPr>
      </w:pPr>
      <w:r w:rsidRPr="000915A2">
        <w:rPr>
          <w:rFonts w:hint="cs"/>
          <w:sz w:val="24"/>
          <w:szCs w:val="24"/>
          <w:u w:val="single"/>
          <w:rtl/>
        </w:rPr>
        <w:t>משרד הבינוי</w:t>
      </w: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Pr="008941CE" w:rsidRDefault="008941CE" w:rsidP="008941CE">
      <w:pPr>
        <w:spacing w:line="240" w:lineRule="auto"/>
        <w:rPr>
          <w:sz w:val="24"/>
          <w:szCs w:val="24"/>
          <w:u w:val="single"/>
          <w:rtl/>
        </w:rPr>
      </w:pPr>
    </w:p>
    <w:p w:rsidR="008941CE" w:rsidRDefault="008941CE" w:rsidP="00C91700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r w:rsidRPr="008941CE">
        <w:rPr>
          <w:rFonts w:hint="cs"/>
          <w:sz w:val="28"/>
          <w:szCs w:val="28"/>
          <w:u w:val="single"/>
          <w:rtl/>
        </w:rPr>
        <w:t xml:space="preserve">הנדון: </w:t>
      </w:r>
      <w:r w:rsidR="007E5FF5">
        <w:rPr>
          <w:rFonts w:hint="cs"/>
          <w:b w:val="0"/>
          <w:bCs/>
          <w:sz w:val="28"/>
          <w:szCs w:val="28"/>
          <w:u w:val="single"/>
          <w:rtl/>
        </w:rPr>
        <w:t>בקשה למימון תכנית מתאר להתחדשות עירונית</w:t>
      </w:r>
    </w:p>
    <w:p w:rsidR="007E5FF5" w:rsidRDefault="007E5FF5" w:rsidP="007E5FF5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</w:p>
    <w:p w:rsidR="007E5FF5" w:rsidRPr="007E5FF5" w:rsidRDefault="007E5FF5" w:rsidP="007E5FF5">
      <w:pPr>
        <w:spacing w:line="240" w:lineRule="auto"/>
        <w:rPr>
          <w:sz w:val="24"/>
          <w:szCs w:val="24"/>
          <w:u w:val="single"/>
          <w:rtl/>
        </w:rPr>
      </w:pPr>
      <w:r w:rsidRPr="007E5FF5">
        <w:rPr>
          <w:rFonts w:hint="cs"/>
          <w:sz w:val="24"/>
          <w:szCs w:val="24"/>
          <w:rtl/>
        </w:rPr>
        <w:t xml:space="preserve">       </w:t>
      </w:r>
      <w:r>
        <w:rPr>
          <w:rFonts w:hint="cs"/>
          <w:sz w:val="24"/>
          <w:szCs w:val="24"/>
          <w:rtl/>
        </w:rPr>
        <w:t>מ</w:t>
      </w:r>
      <w:r w:rsidRPr="007E5FF5">
        <w:rPr>
          <w:rFonts w:hint="cs"/>
          <w:sz w:val="24"/>
          <w:szCs w:val="24"/>
          <w:rtl/>
        </w:rPr>
        <w:t xml:space="preserve">צורפת  </w:t>
      </w:r>
      <w:r>
        <w:rPr>
          <w:rFonts w:hint="cs"/>
          <w:sz w:val="24"/>
          <w:szCs w:val="24"/>
          <w:rtl/>
        </w:rPr>
        <w:t xml:space="preserve">בזאת בקשתנו לתקצוב תכנית מתאר להתחדשות עירונית בשכונת </w:t>
      </w:r>
      <w:r w:rsidRPr="007E5FF5">
        <w:rPr>
          <w:rFonts w:hint="cs"/>
          <w:sz w:val="24"/>
          <w:szCs w:val="24"/>
          <w:rtl/>
        </w:rPr>
        <w:t xml:space="preserve"> </w:t>
      </w:r>
      <w:r w:rsidRPr="007E5FF5">
        <w:rPr>
          <w:rFonts w:hint="cs"/>
          <w:sz w:val="24"/>
          <w:szCs w:val="24"/>
          <w:u w:val="single"/>
          <w:rtl/>
        </w:rPr>
        <w:t xml:space="preserve">       </w:t>
      </w:r>
      <w:r>
        <w:rPr>
          <w:rFonts w:hint="cs"/>
          <w:sz w:val="24"/>
          <w:szCs w:val="24"/>
          <w:u w:val="single"/>
          <w:rtl/>
        </w:rPr>
        <w:t xml:space="preserve">            </w:t>
      </w:r>
      <w:r w:rsidRPr="007E5FF5">
        <w:rPr>
          <w:rFonts w:hint="cs"/>
          <w:sz w:val="24"/>
          <w:szCs w:val="24"/>
          <w:u w:val="single"/>
          <w:rtl/>
        </w:rPr>
        <w:t xml:space="preserve">  </w:t>
      </w:r>
      <w:r w:rsidRPr="00481311">
        <w:rPr>
          <w:rFonts w:hint="cs"/>
          <w:sz w:val="24"/>
          <w:szCs w:val="24"/>
          <w:rtl/>
        </w:rPr>
        <w:t xml:space="preserve">.  </w:t>
      </w:r>
      <w:r w:rsidRPr="007E5FF5">
        <w:rPr>
          <w:rFonts w:hint="cs"/>
          <w:sz w:val="24"/>
          <w:szCs w:val="24"/>
          <w:u w:val="single"/>
          <w:rtl/>
        </w:rPr>
        <w:t xml:space="preserve">   </w:t>
      </w:r>
    </w:p>
    <w:p w:rsidR="008941CE" w:rsidRDefault="008941CE" w:rsidP="008941CE">
      <w:pPr>
        <w:spacing w:line="240" w:lineRule="auto"/>
        <w:jc w:val="center"/>
        <w:rPr>
          <w:sz w:val="28"/>
          <w:szCs w:val="28"/>
          <w:u w:val="single"/>
          <w:rtl/>
        </w:rPr>
      </w:pPr>
    </w:p>
    <w:p w:rsidR="001643D8" w:rsidRPr="001643D8" w:rsidRDefault="008941CE" w:rsidP="00C91700">
      <w:pPr>
        <w:pStyle w:val="a9"/>
        <w:numPr>
          <w:ilvl w:val="0"/>
          <w:numId w:val="10"/>
        </w:numPr>
        <w:jc w:val="both"/>
        <w:rPr>
          <w:sz w:val="24"/>
          <w:szCs w:val="24"/>
          <w:rtl/>
        </w:rPr>
      </w:pPr>
      <w:r w:rsidRPr="001643D8">
        <w:rPr>
          <w:rFonts w:hint="cs"/>
          <w:sz w:val="24"/>
          <w:szCs w:val="24"/>
          <w:rtl/>
        </w:rPr>
        <w:t xml:space="preserve">הרשות מתחייבת בזאת לקיים הליכי שיתוף ציבור </w:t>
      </w:r>
      <w:r w:rsidR="001643D8" w:rsidRPr="001643D8">
        <w:rPr>
          <w:sz w:val="24"/>
          <w:szCs w:val="24"/>
          <w:rtl/>
        </w:rPr>
        <w:t xml:space="preserve">(3 מפגשים לפחות), בהתאם להנחיית משרד הבינוי ולפי לוחות זמנים שיקבעו מראש. הכנס הראשון יתקיים תוך חודשיים מיום כינוסה של ועדת ההיגוי הראשונה. </w:t>
      </w:r>
      <w:r w:rsidR="001643D8" w:rsidRPr="001643D8">
        <w:rPr>
          <w:rFonts w:hint="cs"/>
          <w:sz w:val="24"/>
          <w:szCs w:val="24"/>
          <w:rtl/>
        </w:rPr>
        <w:t>כל העלויות הכרוכות בקיום הכנסים, יחולו על הרשות המקומית, לרבות פרסום (עיתונות מקומית, שילוט, חוזרים לבתי הדיירים, אתרי אינטרנט מקומיים וכד')</w:t>
      </w:r>
      <w:r w:rsidR="00C91700">
        <w:rPr>
          <w:rFonts w:hint="cs"/>
          <w:sz w:val="24"/>
          <w:szCs w:val="24"/>
          <w:rtl/>
        </w:rPr>
        <w:t>,</w:t>
      </w:r>
      <w:r w:rsidR="001643D8" w:rsidRPr="001643D8">
        <w:rPr>
          <w:rFonts w:hint="cs"/>
          <w:sz w:val="24"/>
          <w:szCs w:val="24"/>
          <w:rtl/>
        </w:rPr>
        <w:t xml:space="preserve"> אולם וכיבוד.</w:t>
      </w:r>
    </w:p>
    <w:p w:rsidR="008941CE" w:rsidRPr="001643D8" w:rsidRDefault="008941CE" w:rsidP="001643D8">
      <w:pPr>
        <w:spacing w:line="240" w:lineRule="auto"/>
        <w:ind w:left="360"/>
        <w:rPr>
          <w:sz w:val="24"/>
          <w:szCs w:val="24"/>
        </w:rPr>
      </w:pPr>
    </w:p>
    <w:p w:rsidR="001643D8" w:rsidRDefault="001643D8" w:rsidP="007E5FF5">
      <w:pPr>
        <w:pStyle w:val="a9"/>
        <w:numPr>
          <w:ilvl w:val="0"/>
          <w:numId w:val="10"/>
        </w:numPr>
        <w:ind w:left="714" w:hanging="357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ידוע לנו כי בחירת צוות התכנון תיעשה ע"י משרד הבינוי, בהתאם לתעריפים ולכללים החלים עליו.</w:t>
      </w:r>
    </w:p>
    <w:p w:rsidR="001643D8" w:rsidRPr="001643D8" w:rsidRDefault="001643D8" w:rsidP="001643D8">
      <w:pPr>
        <w:pStyle w:val="a9"/>
        <w:rPr>
          <w:sz w:val="24"/>
          <w:szCs w:val="24"/>
          <w:rtl/>
        </w:rPr>
      </w:pPr>
    </w:p>
    <w:p w:rsidR="001643D8" w:rsidRPr="00C91700" w:rsidRDefault="008941CE" w:rsidP="008941CE">
      <w:pPr>
        <w:pStyle w:val="a9"/>
        <w:numPr>
          <w:ilvl w:val="0"/>
          <w:numId w:val="10"/>
        </w:numPr>
        <w:ind w:left="714" w:hanging="357"/>
        <w:jc w:val="both"/>
        <w:rPr>
          <w:sz w:val="24"/>
          <w:szCs w:val="24"/>
        </w:rPr>
      </w:pPr>
      <w:r w:rsidRPr="00C91700">
        <w:rPr>
          <w:rFonts w:hint="cs"/>
          <w:sz w:val="24"/>
          <w:szCs w:val="24"/>
          <w:rtl/>
        </w:rPr>
        <w:t xml:space="preserve">הרשות מתחייבת לפעול לפרסום </w:t>
      </w:r>
      <w:r w:rsidR="001643D8" w:rsidRPr="00C91700">
        <w:rPr>
          <w:sz w:val="24"/>
          <w:szCs w:val="24"/>
          <w:rtl/>
        </w:rPr>
        <w:t>הודעה על הכנת תכנית מתאר שכונתית, בהתאם לסעיפים 77-78 לחוק, לכל המאוחר תוך 4 חודשים מיום כינוסה של ועדת ההיגוי הראשונה</w:t>
      </w:r>
      <w:r w:rsidR="001643D8" w:rsidRPr="00C91700">
        <w:rPr>
          <w:rFonts w:hint="cs"/>
          <w:sz w:val="24"/>
          <w:szCs w:val="24"/>
          <w:rtl/>
        </w:rPr>
        <w:t>.</w:t>
      </w:r>
      <w:r w:rsidR="001643D8" w:rsidRPr="00C91700">
        <w:rPr>
          <w:sz w:val="24"/>
          <w:szCs w:val="24"/>
          <w:rtl/>
        </w:rPr>
        <w:t xml:space="preserve"> </w:t>
      </w:r>
    </w:p>
    <w:p w:rsidR="008941CE" w:rsidRPr="00C91700" w:rsidRDefault="008941CE" w:rsidP="00C91700">
      <w:pPr>
        <w:ind w:left="360"/>
        <w:rPr>
          <w:sz w:val="24"/>
          <w:szCs w:val="24"/>
          <w:rtl/>
        </w:rPr>
      </w:pPr>
    </w:p>
    <w:p w:rsidR="008941CE" w:rsidRDefault="008941CE" w:rsidP="00C91700">
      <w:pPr>
        <w:pStyle w:val="a9"/>
        <w:numPr>
          <w:ilvl w:val="0"/>
          <w:numId w:val="10"/>
        </w:numPr>
        <w:ind w:left="714" w:hanging="357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הרשות </w:t>
      </w:r>
      <w:r w:rsidR="00C91700">
        <w:rPr>
          <w:rFonts w:hint="cs"/>
          <w:sz w:val="24"/>
          <w:szCs w:val="24"/>
          <w:rtl/>
        </w:rPr>
        <w:t xml:space="preserve">מביעה את הסכמתה כי ישיבות </w:t>
      </w:r>
      <w:r>
        <w:rPr>
          <w:rFonts w:hint="cs"/>
          <w:sz w:val="24"/>
          <w:szCs w:val="24"/>
          <w:rtl/>
        </w:rPr>
        <w:t xml:space="preserve"> ועדות הה</w:t>
      </w:r>
      <w:r w:rsidR="00C91700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 xml:space="preserve">גוי הנוגעות לתכנית המתאר להתחדשות עירונית </w:t>
      </w:r>
      <w:r w:rsidR="00C91700">
        <w:rPr>
          <w:rFonts w:hint="cs"/>
          <w:sz w:val="24"/>
          <w:szCs w:val="24"/>
          <w:rtl/>
        </w:rPr>
        <w:t>יתקיימו לסירוגין</w:t>
      </w:r>
      <w:r>
        <w:rPr>
          <w:rFonts w:hint="cs"/>
          <w:sz w:val="24"/>
          <w:szCs w:val="24"/>
          <w:rtl/>
        </w:rPr>
        <w:t xml:space="preserve"> ברשות עצמה </w:t>
      </w:r>
      <w:r w:rsidR="00C91700">
        <w:rPr>
          <w:rFonts w:hint="cs"/>
          <w:sz w:val="24"/>
          <w:szCs w:val="24"/>
          <w:rtl/>
        </w:rPr>
        <w:t>וב</w:t>
      </w:r>
      <w:r>
        <w:rPr>
          <w:rFonts w:hint="cs"/>
          <w:sz w:val="24"/>
          <w:szCs w:val="24"/>
          <w:rtl/>
        </w:rPr>
        <w:t>משרד הבינוי.</w:t>
      </w:r>
    </w:p>
    <w:p w:rsidR="008941CE" w:rsidRPr="008941CE" w:rsidRDefault="008941CE" w:rsidP="008941CE">
      <w:pPr>
        <w:pStyle w:val="a9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481311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Default="008941CE" w:rsidP="008941CE">
      <w:pPr>
        <w:spacing w:line="240" w:lineRule="auto"/>
        <w:rPr>
          <w:sz w:val="24"/>
          <w:szCs w:val="24"/>
          <w:rtl/>
        </w:rPr>
      </w:pPr>
    </w:p>
    <w:p w:rsidR="008941CE" w:rsidRPr="00DD56CD" w:rsidRDefault="00DD56CD" w:rsidP="00DD56CD">
      <w:pPr>
        <w:spacing w:line="240" w:lineRule="auto"/>
        <w:rPr>
          <w:sz w:val="24"/>
          <w:szCs w:val="24"/>
          <w:rtl/>
        </w:rPr>
      </w:pPr>
      <w:r w:rsidRPr="00481311">
        <w:rPr>
          <w:rFonts w:hint="cs"/>
          <w:sz w:val="24"/>
          <w:szCs w:val="24"/>
          <w:rtl/>
        </w:rPr>
        <w:t xml:space="preserve">             </w:t>
      </w:r>
      <w:r w:rsidRPr="00DD56CD">
        <w:rPr>
          <w:rFonts w:hint="cs"/>
          <w:sz w:val="24"/>
          <w:szCs w:val="24"/>
          <w:u w:val="single"/>
          <w:rtl/>
        </w:rPr>
        <w:t xml:space="preserve">   </w:t>
      </w:r>
      <w:r w:rsidR="00481311">
        <w:rPr>
          <w:rFonts w:hint="cs"/>
          <w:sz w:val="24"/>
          <w:szCs w:val="24"/>
          <w:u w:val="single"/>
          <w:rtl/>
        </w:rPr>
        <w:t>__________</w:t>
      </w:r>
      <w:r w:rsidRPr="00DD56CD">
        <w:rPr>
          <w:rFonts w:hint="cs"/>
          <w:sz w:val="24"/>
          <w:szCs w:val="24"/>
          <w:u w:val="single"/>
          <w:rtl/>
        </w:rPr>
        <w:t xml:space="preserve">    </w:t>
      </w:r>
      <w:r w:rsidRPr="00DD56CD">
        <w:rPr>
          <w:rFonts w:hint="cs"/>
          <w:sz w:val="24"/>
          <w:szCs w:val="24"/>
          <w:rtl/>
        </w:rPr>
        <w:t xml:space="preserve">                   </w:t>
      </w:r>
      <w:r w:rsidR="00481311">
        <w:rPr>
          <w:rFonts w:hint="cs"/>
          <w:sz w:val="24"/>
          <w:szCs w:val="24"/>
          <w:rtl/>
        </w:rPr>
        <w:t xml:space="preserve">                                                       </w:t>
      </w:r>
      <w:r w:rsidR="00481311" w:rsidRPr="00481311">
        <w:rPr>
          <w:rFonts w:hint="cs"/>
          <w:sz w:val="24"/>
          <w:szCs w:val="24"/>
          <w:u w:val="single"/>
          <w:rtl/>
        </w:rPr>
        <w:t xml:space="preserve">       </w:t>
      </w:r>
      <w:r w:rsidR="00481311">
        <w:rPr>
          <w:rFonts w:hint="cs"/>
          <w:sz w:val="24"/>
          <w:szCs w:val="24"/>
          <w:rtl/>
        </w:rPr>
        <w:t xml:space="preserve">________    </w:t>
      </w:r>
    </w:p>
    <w:p w:rsidR="008941CE" w:rsidRPr="008941CE" w:rsidRDefault="00C91700" w:rsidP="00481311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</w:t>
      </w:r>
      <w:r w:rsidR="008941CE">
        <w:rPr>
          <w:rFonts w:hint="cs"/>
          <w:sz w:val="24"/>
          <w:szCs w:val="24"/>
          <w:rtl/>
        </w:rPr>
        <w:t>מהנדס/ת העיר                                                                                  ראש העיר</w:t>
      </w:r>
    </w:p>
    <w:p w:rsidR="008941CE" w:rsidRPr="008941CE" w:rsidRDefault="008941CE" w:rsidP="008941CE">
      <w:pPr>
        <w:spacing w:line="240" w:lineRule="auto"/>
        <w:rPr>
          <w:sz w:val="24"/>
          <w:szCs w:val="24"/>
          <w:rtl/>
        </w:rPr>
      </w:pPr>
    </w:p>
    <w:sectPr w:rsidR="008941CE" w:rsidRPr="008941CE" w:rsidSect="00CC15F2">
      <w:headerReference w:type="default" r:id="rId10"/>
      <w:footerReference w:type="default" r:id="rId11"/>
      <w:pgSz w:w="11906" w:h="16838" w:code="9"/>
      <w:pgMar w:top="987" w:right="1797" w:bottom="737" w:left="1797" w:header="357" w:footer="85" w:gutter="0"/>
      <w:cols w:space="720"/>
      <w:bidi/>
      <w:rtlGutter/>
      <w:docGrid w:linePitch="3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9D6" w:rsidRDefault="00F569D6" w:rsidP="006A1A62">
      <w:pPr>
        <w:spacing w:line="240" w:lineRule="auto"/>
      </w:pPr>
      <w:r>
        <w:separator/>
      </w:r>
    </w:p>
  </w:endnote>
  <w:endnote w:type="continuationSeparator" w:id="0">
    <w:p w:rsidR="00F569D6" w:rsidRDefault="00F569D6" w:rsidP="006A1A6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124150">
      <w:trPr>
        <w:trHeight w:hRule="exact" w:val="80"/>
      </w:trPr>
      <w:tc>
        <w:tcPr>
          <w:tcW w:w="8522" w:type="dxa"/>
        </w:tcPr>
        <w:p w:rsidR="00124150" w:rsidRDefault="00124150">
          <w:pPr>
            <w:pStyle w:val="a5"/>
            <w:rPr>
              <w:rtl/>
            </w:rPr>
          </w:pPr>
        </w:p>
      </w:tc>
    </w:tr>
  </w:tbl>
  <w:p w:rsidR="00124150" w:rsidRPr="00F61F0C" w:rsidRDefault="00124150" w:rsidP="00D1280D">
    <w:pPr>
      <w:pStyle w:val="a5"/>
      <w:jc w:val="center"/>
    </w:pPr>
    <w:r>
      <w:rPr>
        <w:rtl/>
      </w:rPr>
      <w:t>קר</w:t>
    </w:r>
    <w:r>
      <w:rPr>
        <w:rFonts w:hint="cs"/>
        <w:rtl/>
      </w:rPr>
      <w:t>י</w:t>
    </w:r>
    <w:r>
      <w:rPr>
        <w:rtl/>
      </w:rPr>
      <w:t>ית הממשלה, מזרח ירושלים, 91180, טל':</w:t>
    </w:r>
    <w:r>
      <w:rPr>
        <w:rFonts w:hint="cs"/>
        <w:rtl/>
      </w:rPr>
      <w:t xml:space="preserve"> </w:t>
    </w:r>
    <w:bookmarkStart w:id="1" w:name="telephone"/>
    <w:bookmarkEnd w:id="1"/>
    <w:r>
      <w:rPr>
        <w:rtl/>
      </w:rPr>
      <w:t xml:space="preserve">02-5847617/9  פקס': </w:t>
    </w:r>
    <w:bookmarkStart w:id="2" w:name="fax"/>
    <w:bookmarkEnd w:id="2"/>
    <w:r>
      <w:t>02-5823502</w:t>
    </w:r>
  </w:p>
  <w:p w:rsidR="00124150" w:rsidRDefault="00124150" w:rsidP="00D1280D">
    <w:pPr>
      <w:pStyle w:val="a5"/>
      <w:jc w:val="center"/>
      <w:rPr>
        <w:rtl/>
      </w:rPr>
    </w:pPr>
    <w:r>
      <w:rPr>
        <w:rtl/>
      </w:rPr>
      <w:t xml:space="preserve">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9D6" w:rsidRDefault="00F569D6" w:rsidP="006A1A62">
      <w:pPr>
        <w:spacing w:line="240" w:lineRule="auto"/>
      </w:pPr>
      <w:r>
        <w:separator/>
      </w:r>
    </w:p>
  </w:footnote>
  <w:footnote w:type="continuationSeparator" w:id="0">
    <w:p w:rsidR="00F569D6" w:rsidRDefault="00F569D6" w:rsidP="006A1A6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55" w:type="dxa"/>
      <w:tblInd w:w="-1661" w:type="dxa"/>
      <w:tblLayout w:type="fixed"/>
      <w:tblLook w:val="0000" w:firstRow="0" w:lastRow="0" w:firstColumn="0" w:lastColumn="0" w:noHBand="0" w:noVBand="0"/>
    </w:tblPr>
    <w:tblGrid>
      <w:gridCol w:w="4411"/>
      <w:gridCol w:w="5244"/>
    </w:tblGrid>
    <w:tr w:rsidR="00316B47" w:rsidRPr="00E1501F" w:rsidTr="00A27303">
      <w:tc>
        <w:tcPr>
          <w:tcW w:w="4411" w:type="dxa"/>
          <w:vAlign w:val="center"/>
        </w:tcPr>
        <w:p w:rsidR="00316B47" w:rsidRPr="00BB3950" w:rsidRDefault="00316B47" w:rsidP="00BB3950">
          <w:pPr>
            <w:spacing w:line="240" w:lineRule="auto"/>
            <w:jc w:val="both"/>
            <w:rPr>
              <w:rFonts w:ascii="Arial" w:hAnsi="Arial" w:cs="Arial"/>
              <w:b w:val="0"/>
              <w:bCs/>
              <w:color w:val="1F497D"/>
              <w:sz w:val="24"/>
              <w:szCs w:val="28"/>
              <w:rtl/>
            </w:rPr>
          </w:pP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41CB9A0D" wp14:editId="3AE1BE43">
                <wp:simplePos x="0" y="0"/>
                <wp:positionH relativeFrom="column">
                  <wp:posOffset>-1532890</wp:posOffset>
                </wp:positionH>
                <wp:positionV relativeFrom="paragraph">
                  <wp:posOffset>-5080</wp:posOffset>
                </wp:positionV>
                <wp:extent cx="1452245" cy="1026795"/>
                <wp:effectExtent l="0" t="0" r="0" b="1905"/>
                <wp:wrapTight wrapText="bothSides">
                  <wp:wrapPolygon edited="0">
                    <wp:start x="0" y="0"/>
                    <wp:lineTo x="0" y="21239"/>
                    <wp:lineTo x="21251" y="21239"/>
                    <wp:lineTo x="21251" y="0"/>
                    <wp:lineTo x="0" y="0"/>
                  </wp:wrapPolygon>
                </wp:wrapTight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2245" cy="10267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t xml:space="preserve"> </w:t>
          </w:r>
        </w:p>
      </w:tc>
      <w:tc>
        <w:tcPr>
          <w:tcW w:w="5244" w:type="dxa"/>
          <w:vAlign w:val="bottom"/>
        </w:tcPr>
        <w:p w:rsidR="00316B47" w:rsidRPr="00A27303" w:rsidRDefault="00316B47" w:rsidP="00A27303">
          <w:pPr>
            <w:pStyle w:val="a3"/>
            <w:spacing w:before="240" w:line="240" w:lineRule="auto"/>
            <w:ind w:right="1452"/>
            <w:jc w:val="center"/>
            <w:rPr>
              <w:rFonts w:ascii="Arial" w:hAnsi="Arial" w:cs="Arial"/>
              <w:b w:val="0"/>
              <w:bCs/>
              <w:color w:val="1F497D"/>
              <w:sz w:val="32"/>
              <w:szCs w:val="32"/>
              <w:rtl/>
            </w:rPr>
          </w:pPr>
          <w:r w:rsidRPr="00DF54D0">
            <w:rPr>
              <w:rFonts w:ascii="Arial" w:hAnsi="Arial" w:cs="Arial" w:hint="cs"/>
              <w:b w:val="0"/>
              <w:bCs/>
              <w:color w:val="1F497D"/>
              <w:sz w:val="36"/>
              <w:szCs w:val="36"/>
              <w:rtl/>
            </w:rPr>
            <w:t>מדינת ישראל</w:t>
          </w:r>
          <w:r>
            <w:rPr>
              <w:rFonts w:hint="cs"/>
              <w:szCs w:val="36"/>
              <w:rtl/>
            </w:rPr>
            <w:br/>
          </w:r>
          <w:r w:rsidRPr="00A27303">
            <w:rPr>
              <w:rFonts w:ascii="Arial" w:hAnsi="Arial" w:cs="Arial" w:hint="cs"/>
              <w:b w:val="0"/>
              <w:bCs/>
              <w:color w:val="1F497D"/>
              <w:sz w:val="32"/>
              <w:szCs w:val="32"/>
              <w:rtl/>
            </w:rPr>
            <w:t>משרד הבינוי</w:t>
          </w:r>
        </w:p>
        <w:p w:rsidR="00316B47" w:rsidRPr="00E1501F" w:rsidRDefault="00316B47" w:rsidP="00A27303">
          <w:pPr>
            <w:pStyle w:val="a3"/>
            <w:spacing w:line="240" w:lineRule="auto"/>
            <w:ind w:right="1452"/>
            <w:jc w:val="center"/>
            <w:rPr>
              <w:szCs w:val="36"/>
              <w:rtl/>
            </w:rPr>
          </w:pPr>
          <w:r w:rsidRPr="00A27303">
            <w:rPr>
              <w:rFonts w:ascii="Arial" w:hAnsi="Arial" w:cs="Arial" w:hint="cs"/>
              <w:b w:val="0"/>
              <w:bCs/>
              <w:color w:val="1F497D"/>
              <w:sz w:val="32"/>
              <w:szCs w:val="32"/>
              <w:rtl/>
            </w:rPr>
            <w:t>אגף התחדשות עירונית</w:t>
          </w:r>
        </w:p>
      </w:tc>
    </w:tr>
  </w:tbl>
  <w:p w:rsidR="00124150" w:rsidRPr="00E1501F" w:rsidRDefault="00124150" w:rsidP="00D1280D">
    <w:pPr>
      <w:pStyle w:val="a3"/>
      <w:spacing w:line="240" w:lineRule="auto"/>
      <w:rPr>
        <w:sz w:val="16"/>
        <w:szCs w:val="1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47183"/>
    <w:multiLevelType w:val="hybridMultilevel"/>
    <w:tmpl w:val="FEEEA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30505"/>
    <w:multiLevelType w:val="hybridMultilevel"/>
    <w:tmpl w:val="93D25938"/>
    <w:lvl w:ilvl="0" w:tplc="0060C802">
      <w:start w:val="1"/>
      <w:numFmt w:val="hebrew1"/>
      <w:lvlText w:val="(%1)"/>
      <w:lvlJc w:val="left"/>
      <w:pPr>
        <w:ind w:left="6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9" w:hanging="360"/>
      </w:pPr>
    </w:lvl>
    <w:lvl w:ilvl="2" w:tplc="0409001B" w:tentative="1">
      <w:start w:val="1"/>
      <w:numFmt w:val="lowerRoman"/>
      <w:lvlText w:val="%3."/>
      <w:lvlJc w:val="right"/>
      <w:pPr>
        <w:ind w:left="2109" w:hanging="180"/>
      </w:pPr>
    </w:lvl>
    <w:lvl w:ilvl="3" w:tplc="0409000F" w:tentative="1">
      <w:start w:val="1"/>
      <w:numFmt w:val="decimal"/>
      <w:lvlText w:val="%4."/>
      <w:lvlJc w:val="left"/>
      <w:pPr>
        <w:ind w:left="2829" w:hanging="360"/>
      </w:pPr>
    </w:lvl>
    <w:lvl w:ilvl="4" w:tplc="04090019" w:tentative="1">
      <w:start w:val="1"/>
      <w:numFmt w:val="lowerLetter"/>
      <w:lvlText w:val="%5."/>
      <w:lvlJc w:val="left"/>
      <w:pPr>
        <w:ind w:left="3549" w:hanging="360"/>
      </w:pPr>
    </w:lvl>
    <w:lvl w:ilvl="5" w:tplc="0409001B" w:tentative="1">
      <w:start w:val="1"/>
      <w:numFmt w:val="lowerRoman"/>
      <w:lvlText w:val="%6."/>
      <w:lvlJc w:val="right"/>
      <w:pPr>
        <w:ind w:left="4269" w:hanging="180"/>
      </w:pPr>
    </w:lvl>
    <w:lvl w:ilvl="6" w:tplc="0409000F" w:tentative="1">
      <w:start w:val="1"/>
      <w:numFmt w:val="decimal"/>
      <w:lvlText w:val="%7."/>
      <w:lvlJc w:val="left"/>
      <w:pPr>
        <w:ind w:left="4989" w:hanging="360"/>
      </w:pPr>
    </w:lvl>
    <w:lvl w:ilvl="7" w:tplc="04090019" w:tentative="1">
      <w:start w:val="1"/>
      <w:numFmt w:val="lowerLetter"/>
      <w:lvlText w:val="%8."/>
      <w:lvlJc w:val="left"/>
      <w:pPr>
        <w:ind w:left="5709" w:hanging="360"/>
      </w:pPr>
    </w:lvl>
    <w:lvl w:ilvl="8" w:tplc="0409001B" w:tentative="1">
      <w:start w:val="1"/>
      <w:numFmt w:val="lowerRoman"/>
      <w:lvlText w:val="%9."/>
      <w:lvlJc w:val="right"/>
      <w:pPr>
        <w:ind w:left="6429" w:hanging="180"/>
      </w:pPr>
    </w:lvl>
  </w:abstractNum>
  <w:abstractNum w:abstractNumId="2">
    <w:nsid w:val="1EFE20BE"/>
    <w:multiLevelType w:val="hybridMultilevel"/>
    <w:tmpl w:val="E68AED10"/>
    <w:lvl w:ilvl="0" w:tplc="366AD3D4">
      <w:numFmt w:val="bullet"/>
      <w:lvlText w:val="-"/>
      <w:lvlJc w:val="left"/>
      <w:pPr>
        <w:ind w:left="66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3">
    <w:nsid w:val="2753574D"/>
    <w:multiLevelType w:val="hybridMultilevel"/>
    <w:tmpl w:val="380C78E6"/>
    <w:lvl w:ilvl="0" w:tplc="366AD3D4">
      <w:numFmt w:val="bullet"/>
      <w:lvlText w:val="-"/>
      <w:lvlJc w:val="left"/>
      <w:pPr>
        <w:ind w:left="66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4">
    <w:nsid w:val="2CE75AD0"/>
    <w:multiLevelType w:val="hybridMultilevel"/>
    <w:tmpl w:val="B3C86FF8"/>
    <w:lvl w:ilvl="0" w:tplc="B7D88466">
      <w:start w:val="1"/>
      <w:numFmt w:val="bullet"/>
      <w:lvlText w:val=""/>
      <w:lvlJc w:val="left"/>
      <w:pPr>
        <w:tabs>
          <w:tab w:val="num" w:pos="763"/>
        </w:tabs>
        <w:ind w:left="763" w:hanging="360"/>
      </w:pPr>
      <w:rPr>
        <w:rFonts w:ascii="Wingdings" w:hAnsi="Wingdings" w:hint="default"/>
        <w:color w:val="auto"/>
        <w:sz w:val="28"/>
        <w:szCs w:val="28"/>
      </w:rPr>
    </w:lvl>
    <w:lvl w:ilvl="1" w:tplc="DE90BCD4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hint="default"/>
        <w:b/>
        <w:bCs w:val="0"/>
        <w:color w:val="auto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tabs>
          <w:tab w:val="num" w:pos="2255"/>
        </w:tabs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75"/>
        </w:tabs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95"/>
        </w:tabs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15"/>
        </w:tabs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35"/>
        </w:tabs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55"/>
        </w:tabs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75"/>
        </w:tabs>
        <w:ind w:left="6575" w:hanging="360"/>
      </w:pPr>
      <w:rPr>
        <w:rFonts w:ascii="Wingdings" w:hAnsi="Wingdings" w:hint="default"/>
      </w:rPr>
    </w:lvl>
  </w:abstractNum>
  <w:abstractNum w:abstractNumId="5">
    <w:nsid w:val="37DB0DB3"/>
    <w:multiLevelType w:val="hybridMultilevel"/>
    <w:tmpl w:val="AA2009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1F6732"/>
    <w:multiLevelType w:val="hybridMultilevel"/>
    <w:tmpl w:val="62A6CE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4F2188"/>
    <w:multiLevelType w:val="hybridMultilevel"/>
    <w:tmpl w:val="C316AD08"/>
    <w:lvl w:ilvl="0" w:tplc="C3E00A1E">
      <w:start w:val="1"/>
      <w:numFmt w:val="decimal"/>
      <w:lvlText w:val="%1."/>
      <w:lvlJc w:val="left"/>
      <w:pPr>
        <w:ind w:left="3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9" w:hanging="360"/>
      </w:pPr>
    </w:lvl>
    <w:lvl w:ilvl="2" w:tplc="0409001B" w:tentative="1">
      <w:start w:val="1"/>
      <w:numFmt w:val="lowerRoman"/>
      <w:lvlText w:val="%3."/>
      <w:lvlJc w:val="right"/>
      <w:pPr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ind w:left="6069" w:hanging="180"/>
      </w:pPr>
    </w:lvl>
  </w:abstractNum>
  <w:abstractNum w:abstractNumId="8">
    <w:nsid w:val="61DE46B8"/>
    <w:multiLevelType w:val="hybridMultilevel"/>
    <w:tmpl w:val="E90E4CEA"/>
    <w:lvl w:ilvl="0" w:tplc="2466C452">
      <w:start w:val="1"/>
      <w:numFmt w:val="hebrew1"/>
      <w:lvlText w:val="%1."/>
      <w:lvlJc w:val="left"/>
      <w:pPr>
        <w:ind w:left="669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9">
    <w:nsid w:val="7A195550"/>
    <w:multiLevelType w:val="hybridMultilevel"/>
    <w:tmpl w:val="7B084608"/>
    <w:lvl w:ilvl="0" w:tplc="75AE0A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3"/>
  </w:num>
  <w:num w:numId="6">
    <w:abstractNumId w:val="8"/>
  </w:num>
  <w:num w:numId="7">
    <w:abstractNumId w:val="9"/>
  </w:num>
  <w:num w:numId="8">
    <w:abstractNumId w:val="0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221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227"/>
    <w:rsid w:val="00011161"/>
    <w:rsid w:val="00012BE3"/>
    <w:rsid w:val="00021D53"/>
    <w:rsid w:val="00054ECF"/>
    <w:rsid w:val="00061F5E"/>
    <w:rsid w:val="00073064"/>
    <w:rsid w:val="000915A2"/>
    <w:rsid w:val="00097AE4"/>
    <w:rsid w:val="000A1E87"/>
    <w:rsid w:val="000A57A1"/>
    <w:rsid w:val="000B4E4A"/>
    <w:rsid w:val="000C3E14"/>
    <w:rsid w:val="000D2F02"/>
    <w:rsid w:val="000E267C"/>
    <w:rsid w:val="000F02BD"/>
    <w:rsid w:val="000F0833"/>
    <w:rsid w:val="00101AE1"/>
    <w:rsid w:val="0010654A"/>
    <w:rsid w:val="001236E3"/>
    <w:rsid w:val="00124150"/>
    <w:rsid w:val="001259FF"/>
    <w:rsid w:val="001272D2"/>
    <w:rsid w:val="0014251D"/>
    <w:rsid w:val="00147009"/>
    <w:rsid w:val="001643D8"/>
    <w:rsid w:val="0018046F"/>
    <w:rsid w:val="00187E77"/>
    <w:rsid w:val="00190FD8"/>
    <w:rsid w:val="001D6943"/>
    <w:rsid w:val="001D6DB4"/>
    <w:rsid w:val="001F2C1F"/>
    <w:rsid w:val="001F6EEB"/>
    <w:rsid w:val="00205701"/>
    <w:rsid w:val="00207A9A"/>
    <w:rsid w:val="002101C0"/>
    <w:rsid w:val="00212076"/>
    <w:rsid w:val="00222E68"/>
    <w:rsid w:val="00223457"/>
    <w:rsid w:val="0024398B"/>
    <w:rsid w:val="00274543"/>
    <w:rsid w:val="00281351"/>
    <w:rsid w:val="00287E4D"/>
    <w:rsid w:val="00291EE4"/>
    <w:rsid w:val="00293A55"/>
    <w:rsid w:val="002B3322"/>
    <w:rsid w:val="002B5AE8"/>
    <w:rsid w:val="002B73E7"/>
    <w:rsid w:val="002C75EA"/>
    <w:rsid w:val="002E1A99"/>
    <w:rsid w:val="002F07CD"/>
    <w:rsid w:val="00316B47"/>
    <w:rsid w:val="00342E38"/>
    <w:rsid w:val="00344807"/>
    <w:rsid w:val="0037382A"/>
    <w:rsid w:val="003747D6"/>
    <w:rsid w:val="00374E0F"/>
    <w:rsid w:val="003755C6"/>
    <w:rsid w:val="003D0B01"/>
    <w:rsid w:val="003D54B8"/>
    <w:rsid w:val="003E6FF1"/>
    <w:rsid w:val="00442675"/>
    <w:rsid w:val="00444D74"/>
    <w:rsid w:val="00481311"/>
    <w:rsid w:val="00492051"/>
    <w:rsid w:val="004B20AD"/>
    <w:rsid w:val="004B7DDD"/>
    <w:rsid w:val="004C7587"/>
    <w:rsid w:val="004E6503"/>
    <w:rsid w:val="004F4D34"/>
    <w:rsid w:val="004F6E31"/>
    <w:rsid w:val="005004B5"/>
    <w:rsid w:val="00505075"/>
    <w:rsid w:val="00517A84"/>
    <w:rsid w:val="0052062B"/>
    <w:rsid w:val="005560B7"/>
    <w:rsid w:val="00572132"/>
    <w:rsid w:val="00572EBA"/>
    <w:rsid w:val="0059046F"/>
    <w:rsid w:val="005D3227"/>
    <w:rsid w:val="005E1976"/>
    <w:rsid w:val="00600B31"/>
    <w:rsid w:val="00601398"/>
    <w:rsid w:val="006157A7"/>
    <w:rsid w:val="00620F30"/>
    <w:rsid w:val="00626663"/>
    <w:rsid w:val="0063362B"/>
    <w:rsid w:val="006375C8"/>
    <w:rsid w:val="00660EB8"/>
    <w:rsid w:val="006A1A62"/>
    <w:rsid w:val="006A4D1D"/>
    <w:rsid w:val="006A68AA"/>
    <w:rsid w:val="006B0466"/>
    <w:rsid w:val="006B5CE3"/>
    <w:rsid w:val="006D0B90"/>
    <w:rsid w:val="006D2E02"/>
    <w:rsid w:val="006E1732"/>
    <w:rsid w:val="006F6A86"/>
    <w:rsid w:val="00707945"/>
    <w:rsid w:val="0072330D"/>
    <w:rsid w:val="0075623E"/>
    <w:rsid w:val="00764143"/>
    <w:rsid w:val="0078559C"/>
    <w:rsid w:val="00792233"/>
    <w:rsid w:val="007A378B"/>
    <w:rsid w:val="007B4538"/>
    <w:rsid w:val="007C2098"/>
    <w:rsid w:val="007C6142"/>
    <w:rsid w:val="007E36A7"/>
    <w:rsid w:val="007E5FF5"/>
    <w:rsid w:val="007E7EE9"/>
    <w:rsid w:val="007F0FB5"/>
    <w:rsid w:val="007F4AB7"/>
    <w:rsid w:val="007F5C86"/>
    <w:rsid w:val="007F6112"/>
    <w:rsid w:val="00804B94"/>
    <w:rsid w:val="008064FB"/>
    <w:rsid w:val="00806BBA"/>
    <w:rsid w:val="008138AC"/>
    <w:rsid w:val="00821E4B"/>
    <w:rsid w:val="00833D4C"/>
    <w:rsid w:val="00846B0E"/>
    <w:rsid w:val="00864884"/>
    <w:rsid w:val="0087244B"/>
    <w:rsid w:val="0087577F"/>
    <w:rsid w:val="00890E4A"/>
    <w:rsid w:val="008941CE"/>
    <w:rsid w:val="008B225C"/>
    <w:rsid w:val="008D19A9"/>
    <w:rsid w:val="008D79F5"/>
    <w:rsid w:val="008E33F8"/>
    <w:rsid w:val="008E3FF6"/>
    <w:rsid w:val="009170BF"/>
    <w:rsid w:val="00933C5A"/>
    <w:rsid w:val="00934C81"/>
    <w:rsid w:val="00935C89"/>
    <w:rsid w:val="00944EFC"/>
    <w:rsid w:val="00946AA9"/>
    <w:rsid w:val="0094708F"/>
    <w:rsid w:val="009642A3"/>
    <w:rsid w:val="009721B4"/>
    <w:rsid w:val="00975D44"/>
    <w:rsid w:val="00975D7B"/>
    <w:rsid w:val="009914B1"/>
    <w:rsid w:val="00994C98"/>
    <w:rsid w:val="009B16B2"/>
    <w:rsid w:val="009D0326"/>
    <w:rsid w:val="009F1CF1"/>
    <w:rsid w:val="009F5495"/>
    <w:rsid w:val="00A001A8"/>
    <w:rsid w:val="00A11645"/>
    <w:rsid w:val="00A27303"/>
    <w:rsid w:val="00A341F9"/>
    <w:rsid w:val="00A34C9A"/>
    <w:rsid w:val="00A3621C"/>
    <w:rsid w:val="00A45811"/>
    <w:rsid w:val="00A5234F"/>
    <w:rsid w:val="00A52591"/>
    <w:rsid w:val="00A60741"/>
    <w:rsid w:val="00A67978"/>
    <w:rsid w:val="00A73C05"/>
    <w:rsid w:val="00A768CE"/>
    <w:rsid w:val="00A903D1"/>
    <w:rsid w:val="00AA1FD6"/>
    <w:rsid w:val="00AA6AF0"/>
    <w:rsid w:val="00AC531B"/>
    <w:rsid w:val="00AE6EDD"/>
    <w:rsid w:val="00AF5C5A"/>
    <w:rsid w:val="00B03487"/>
    <w:rsid w:val="00B23BAE"/>
    <w:rsid w:val="00B26E68"/>
    <w:rsid w:val="00B61E15"/>
    <w:rsid w:val="00B633BE"/>
    <w:rsid w:val="00B7028E"/>
    <w:rsid w:val="00BB3950"/>
    <w:rsid w:val="00BB7B80"/>
    <w:rsid w:val="00BE54F1"/>
    <w:rsid w:val="00BE67A7"/>
    <w:rsid w:val="00C0405B"/>
    <w:rsid w:val="00C6607E"/>
    <w:rsid w:val="00C83900"/>
    <w:rsid w:val="00C91700"/>
    <w:rsid w:val="00CB0893"/>
    <w:rsid w:val="00CB5BE0"/>
    <w:rsid w:val="00CC0213"/>
    <w:rsid w:val="00CC15F2"/>
    <w:rsid w:val="00CC7D9B"/>
    <w:rsid w:val="00CD0141"/>
    <w:rsid w:val="00CE367D"/>
    <w:rsid w:val="00CF5CF4"/>
    <w:rsid w:val="00D1280D"/>
    <w:rsid w:val="00D30316"/>
    <w:rsid w:val="00D313F5"/>
    <w:rsid w:val="00D554A1"/>
    <w:rsid w:val="00D62887"/>
    <w:rsid w:val="00D66335"/>
    <w:rsid w:val="00D66989"/>
    <w:rsid w:val="00D6709A"/>
    <w:rsid w:val="00D73EF2"/>
    <w:rsid w:val="00D81354"/>
    <w:rsid w:val="00D87B66"/>
    <w:rsid w:val="00D914DA"/>
    <w:rsid w:val="00D973B6"/>
    <w:rsid w:val="00DA6F9A"/>
    <w:rsid w:val="00DB3EE5"/>
    <w:rsid w:val="00DD56CD"/>
    <w:rsid w:val="00DE1A7A"/>
    <w:rsid w:val="00DE3746"/>
    <w:rsid w:val="00DE374E"/>
    <w:rsid w:val="00DE7B4B"/>
    <w:rsid w:val="00DF1E72"/>
    <w:rsid w:val="00DF54D0"/>
    <w:rsid w:val="00E0476F"/>
    <w:rsid w:val="00E05294"/>
    <w:rsid w:val="00E06E6C"/>
    <w:rsid w:val="00E1501F"/>
    <w:rsid w:val="00E175AB"/>
    <w:rsid w:val="00E30175"/>
    <w:rsid w:val="00E334FA"/>
    <w:rsid w:val="00E47646"/>
    <w:rsid w:val="00E60C16"/>
    <w:rsid w:val="00E646F2"/>
    <w:rsid w:val="00EA0C5B"/>
    <w:rsid w:val="00EB6220"/>
    <w:rsid w:val="00EC2E61"/>
    <w:rsid w:val="00EC7C6F"/>
    <w:rsid w:val="00ED5DD4"/>
    <w:rsid w:val="00EE2750"/>
    <w:rsid w:val="00EF13EE"/>
    <w:rsid w:val="00EF186D"/>
    <w:rsid w:val="00F02946"/>
    <w:rsid w:val="00F07BBA"/>
    <w:rsid w:val="00F154C7"/>
    <w:rsid w:val="00F36A3A"/>
    <w:rsid w:val="00F42B45"/>
    <w:rsid w:val="00F43FF6"/>
    <w:rsid w:val="00F4649E"/>
    <w:rsid w:val="00F569D6"/>
    <w:rsid w:val="00F61B21"/>
    <w:rsid w:val="00F9700A"/>
    <w:rsid w:val="00FB06D5"/>
    <w:rsid w:val="00FB5D29"/>
    <w:rsid w:val="00FD4945"/>
    <w:rsid w:val="00FD614B"/>
    <w:rsid w:val="00FE5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700"/>
    <w:pPr>
      <w:bidi/>
      <w:spacing w:line="360" w:lineRule="auto"/>
    </w:pPr>
    <w:rPr>
      <w:rFonts w:cs="David"/>
      <w:b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D322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D3227"/>
    <w:rPr>
      <w:rFonts w:cs="David"/>
      <w:b/>
      <w:sz w:val="22"/>
      <w:szCs w:val="26"/>
    </w:rPr>
  </w:style>
  <w:style w:type="paragraph" w:styleId="a5">
    <w:name w:val="footer"/>
    <w:basedOn w:val="a"/>
    <w:link w:val="a6"/>
    <w:rsid w:val="005D322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5D3227"/>
    <w:rPr>
      <w:rFonts w:cs="David"/>
      <w:b/>
      <w:sz w:val="22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5D322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D3227"/>
    <w:rPr>
      <w:rFonts w:ascii="Tahoma" w:hAnsi="Tahoma" w:cs="Tahoma"/>
      <w:b/>
      <w:sz w:val="16"/>
      <w:szCs w:val="16"/>
    </w:rPr>
  </w:style>
  <w:style w:type="character" w:styleId="Hyperlink">
    <w:name w:val="Hyperlink"/>
    <w:basedOn w:val="a0"/>
    <w:uiPriority w:val="99"/>
    <w:unhideWhenUsed/>
    <w:rsid w:val="00890E4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E47646"/>
    <w:pPr>
      <w:ind w:left="720"/>
      <w:contextualSpacing/>
    </w:pPr>
  </w:style>
  <w:style w:type="table" w:styleId="aa">
    <w:name w:val="Table Grid"/>
    <w:basedOn w:val="a1"/>
    <w:uiPriority w:val="59"/>
    <w:rsid w:val="00E476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700"/>
    <w:pPr>
      <w:bidi/>
      <w:spacing w:line="360" w:lineRule="auto"/>
    </w:pPr>
    <w:rPr>
      <w:rFonts w:cs="David"/>
      <w:b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D322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D3227"/>
    <w:rPr>
      <w:rFonts w:cs="David"/>
      <w:b/>
      <w:sz w:val="22"/>
      <w:szCs w:val="26"/>
    </w:rPr>
  </w:style>
  <w:style w:type="paragraph" w:styleId="a5">
    <w:name w:val="footer"/>
    <w:basedOn w:val="a"/>
    <w:link w:val="a6"/>
    <w:rsid w:val="005D322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5D3227"/>
    <w:rPr>
      <w:rFonts w:cs="David"/>
      <w:b/>
      <w:sz w:val="22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5D322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D3227"/>
    <w:rPr>
      <w:rFonts w:ascii="Tahoma" w:hAnsi="Tahoma" w:cs="Tahoma"/>
      <w:b/>
      <w:sz w:val="16"/>
      <w:szCs w:val="16"/>
    </w:rPr>
  </w:style>
  <w:style w:type="character" w:styleId="Hyperlink">
    <w:name w:val="Hyperlink"/>
    <w:basedOn w:val="a0"/>
    <w:uiPriority w:val="99"/>
    <w:unhideWhenUsed/>
    <w:rsid w:val="00890E4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E47646"/>
    <w:pPr>
      <w:ind w:left="720"/>
      <w:contextualSpacing/>
    </w:pPr>
  </w:style>
  <w:style w:type="table" w:styleId="aa">
    <w:name w:val="Table Grid"/>
    <w:basedOn w:val="a1"/>
    <w:uiPriority w:val="59"/>
    <w:rsid w:val="00E476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FC47F-B9FF-4742-8BF9-3D9B5E670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1321</Words>
  <Characters>7474</Characters>
  <Application>Microsoft Office Word</Application>
  <DocSecurity>4</DocSecurity>
  <Lines>62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8778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P50</dc:creator>
  <cp:lastModifiedBy>איילת קראוס</cp:lastModifiedBy>
  <cp:revision>2</cp:revision>
  <cp:lastPrinted>2015-07-06T06:03:00Z</cp:lastPrinted>
  <dcterms:created xsi:type="dcterms:W3CDTF">2015-07-15T21:56:00Z</dcterms:created>
  <dcterms:modified xsi:type="dcterms:W3CDTF">2015-07-15T21:56:00Z</dcterms:modified>
</cp:coreProperties>
</file>